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70" w:type="dxa"/>
        <w:tblInd w:w="-106" w:type="dxa"/>
        <w:tblLayout w:type="fixed"/>
        <w:tblLook w:val="01E0" w:firstRow="1" w:lastRow="1" w:firstColumn="1" w:lastColumn="1" w:noHBand="0" w:noVBand="0"/>
      </w:tblPr>
      <w:tblGrid>
        <w:gridCol w:w="4111"/>
        <w:gridCol w:w="5459"/>
      </w:tblGrid>
      <w:tr w:rsidR="009F686A" w:rsidRPr="000419AE" w:rsidTr="0085609B">
        <w:trPr>
          <w:gridAfter w:val="1"/>
          <w:wAfter w:w="5459" w:type="dxa"/>
          <w:trHeight w:val="238"/>
        </w:trPr>
        <w:tc>
          <w:tcPr>
            <w:tcW w:w="4111" w:type="dxa"/>
          </w:tcPr>
          <w:p w:rsidR="009F686A" w:rsidRPr="00B703EE" w:rsidRDefault="009F686A" w:rsidP="00603B4C">
            <w:pPr>
              <w:pStyle w:val="af1"/>
              <w:spacing w:line="276" w:lineRule="auto"/>
              <w:jc w:val="right"/>
              <w:rPr>
                <w:rFonts w:ascii="Times New Roman" w:hAnsi="Times New Roman" w:cs="Times New Roman"/>
              </w:rPr>
            </w:pPr>
          </w:p>
        </w:tc>
      </w:tr>
      <w:tr w:rsidR="009F686A" w:rsidRPr="000419AE" w:rsidTr="0085609B">
        <w:trPr>
          <w:trHeight w:val="429"/>
        </w:trPr>
        <w:tc>
          <w:tcPr>
            <w:tcW w:w="9570" w:type="dxa"/>
            <w:gridSpan w:val="2"/>
          </w:tcPr>
          <w:p w:rsidR="00B96F27" w:rsidRDefault="00603B4C" w:rsidP="00603B4C">
            <w:pPr>
              <w:spacing w:line="276" w:lineRule="auto"/>
              <w:ind w:firstLine="0"/>
              <w:jc w:val="right"/>
              <w:rPr>
                <w:sz w:val="24"/>
                <w:szCs w:val="24"/>
              </w:rPr>
            </w:pPr>
            <w:r>
              <w:rPr>
                <w:sz w:val="24"/>
                <w:szCs w:val="24"/>
              </w:rPr>
              <w:t>ПРОЕКТ</w:t>
            </w:r>
          </w:p>
          <w:p w:rsidR="00603B4C" w:rsidRDefault="00603B4C" w:rsidP="00603B4C">
            <w:pPr>
              <w:spacing w:line="276" w:lineRule="auto"/>
              <w:ind w:firstLine="0"/>
              <w:jc w:val="right"/>
              <w:rPr>
                <w:sz w:val="24"/>
                <w:szCs w:val="24"/>
              </w:rPr>
            </w:pPr>
          </w:p>
          <w:p w:rsidR="00603B4C" w:rsidRPr="00603B4C" w:rsidRDefault="00603B4C" w:rsidP="00603B4C">
            <w:pPr>
              <w:spacing w:line="276" w:lineRule="auto"/>
              <w:ind w:firstLine="0"/>
              <w:jc w:val="right"/>
              <w:rPr>
                <w:sz w:val="24"/>
                <w:szCs w:val="24"/>
              </w:rPr>
            </w:pPr>
          </w:p>
        </w:tc>
      </w:tr>
    </w:tbl>
    <w:p w:rsidR="009F686A" w:rsidRPr="00A15BA3" w:rsidRDefault="009F686A" w:rsidP="00B703EE">
      <w:pPr>
        <w:keepNext/>
        <w:ind w:firstLine="567"/>
        <w:jc w:val="center"/>
        <w:outlineLvl w:val="0"/>
        <w:rPr>
          <w:b/>
          <w:bCs/>
          <w:kern w:val="32"/>
          <w:sz w:val="24"/>
          <w:szCs w:val="24"/>
          <w:lang w:eastAsia="ru-RU"/>
        </w:rPr>
      </w:pPr>
      <w:r w:rsidRPr="00C62D16">
        <w:rPr>
          <w:b/>
          <w:bCs/>
          <w:kern w:val="32"/>
          <w:sz w:val="24"/>
          <w:szCs w:val="24"/>
          <w:lang w:eastAsia="ru-RU"/>
        </w:rPr>
        <w:t>Должностной регламент</w:t>
      </w:r>
      <w:r w:rsidRPr="00C62D16">
        <w:rPr>
          <w:b/>
          <w:bCs/>
          <w:kern w:val="32"/>
          <w:sz w:val="24"/>
          <w:szCs w:val="24"/>
          <w:lang w:eastAsia="ru-RU"/>
        </w:rPr>
        <w:br/>
      </w:r>
      <w:r w:rsidR="00D85D32">
        <w:rPr>
          <w:b/>
          <w:bCs/>
          <w:kern w:val="32"/>
          <w:sz w:val="24"/>
          <w:szCs w:val="24"/>
          <w:lang w:eastAsia="ru-RU"/>
        </w:rPr>
        <w:t>старшего</w:t>
      </w:r>
      <w:r w:rsidR="00A619E9">
        <w:rPr>
          <w:b/>
          <w:bCs/>
          <w:kern w:val="32"/>
          <w:sz w:val="24"/>
          <w:szCs w:val="24"/>
          <w:lang w:eastAsia="ru-RU"/>
        </w:rPr>
        <w:t xml:space="preserve"> государственного налогового инспектора</w:t>
      </w:r>
      <w:r w:rsidRPr="00C62D16">
        <w:rPr>
          <w:b/>
          <w:bCs/>
          <w:kern w:val="32"/>
          <w:sz w:val="24"/>
          <w:szCs w:val="24"/>
          <w:lang w:eastAsia="ru-RU"/>
        </w:rPr>
        <w:br/>
        <w:t xml:space="preserve">отдела </w:t>
      </w:r>
      <w:r w:rsidR="008A5B22">
        <w:rPr>
          <w:b/>
          <w:bCs/>
          <w:kern w:val="32"/>
          <w:sz w:val="24"/>
          <w:szCs w:val="24"/>
          <w:lang w:eastAsia="ru-RU"/>
        </w:rPr>
        <w:t xml:space="preserve">выездных проверок </w:t>
      </w:r>
      <w:r w:rsidRPr="00C62D16">
        <w:rPr>
          <w:b/>
          <w:bCs/>
          <w:kern w:val="32"/>
          <w:sz w:val="24"/>
          <w:szCs w:val="24"/>
          <w:lang w:eastAsia="ru-RU"/>
        </w:rPr>
        <w:t>Межрайонной ИФНС России №</w:t>
      </w:r>
      <w:r w:rsidR="00A15BA3" w:rsidRPr="00A15BA3">
        <w:rPr>
          <w:b/>
          <w:bCs/>
          <w:kern w:val="32"/>
          <w:sz w:val="24"/>
          <w:szCs w:val="24"/>
          <w:lang w:eastAsia="ru-RU"/>
        </w:rPr>
        <w:t>4</w:t>
      </w:r>
    </w:p>
    <w:p w:rsidR="009F686A" w:rsidRDefault="009F686A" w:rsidP="00C62D16">
      <w:pPr>
        <w:keepNext/>
        <w:ind w:firstLine="567"/>
        <w:jc w:val="center"/>
        <w:outlineLvl w:val="0"/>
        <w:rPr>
          <w:b/>
          <w:bCs/>
          <w:kern w:val="32"/>
          <w:sz w:val="24"/>
          <w:szCs w:val="24"/>
          <w:lang w:eastAsia="ru-RU"/>
        </w:rPr>
      </w:pPr>
      <w:r>
        <w:rPr>
          <w:b/>
          <w:bCs/>
          <w:kern w:val="32"/>
          <w:sz w:val="24"/>
          <w:szCs w:val="24"/>
          <w:lang w:eastAsia="ru-RU"/>
        </w:rPr>
        <w:t xml:space="preserve">по Ставропольскому краю </w:t>
      </w:r>
    </w:p>
    <w:p w:rsidR="009F686A" w:rsidRPr="000803A1" w:rsidRDefault="009F686A" w:rsidP="00C62D16">
      <w:pPr>
        <w:keepNext/>
        <w:ind w:firstLine="567"/>
        <w:jc w:val="center"/>
        <w:outlineLvl w:val="0"/>
        <w:rPr>
          <w:b/>
          <w:bCs/>
          <w:sz w:val="16"/>
          <w:szCs w:val="24"/>
        </w:rPr>
      </w:pPr>
    </w:p>
    <w:p w:rsidR="009F686A" w:rsidRPr="00B703EE" w:rsidRDefault="009F686A" w:rsidP="009B567C">
      <w:pPr>
        <w:pStyle w:val="ConsPlusNormal"/>
        <w:ind w:firstLine="567"/>
        <w:jc w:val="center"/>
        <w:rPr>
          <w:rFonts w:ascii="Times New Roman" w:hAnsi="Times New Roman" w:cs="Times New Roman"/>
          <w:b/>
          <w:bCs/>
          <w:sz w:val="24"/>
          <w:szCs w:val="24"/>
        </w:rPr>
      </w:pPr>
      <w:r w:rsidRPr="00B703EE">
        <w:rPr>
          <w:rFonts w:ascii="Times New Roman" w:hAnsi="Times New Roman" w:cs="Times New Roman"/>
          <w:b/>
          <w:bCs/>
          <w:sz w:val="24"/>
          <w:szCs w:val="24"/>
        </w:rPr>
        <w:t>I. Общие положения</w:t>
      </w:r>
    </w:p>
    <w:p w:rsidR="009F686A" w:rsidRPr="000803A1" w:rsidRDefault="009F686A" w:rsidP="009B567C">
      <w:pPr>
        <w:pStyle w:val="ConsPlusNormal"/>
        <w:ind w:firstLine="567"/>
        <w:jc w:val="both"/>
        <w:rPr>
          <w:rFonts w:ascii="Times New Roman" w:hAnsi="Times New Roman" w:cs="Times New Roman"/>
          <w:sz w:val="16"/>
          <w:szCs w:val="24"/>
        </w:rPr>
      </w:pPr>
    </w:p>
    <w:p w:rsidR="00E12FF9" w:rsidRPr="000803A1" w:rsidRDefault="00E12FF9" w:rsidP="00E12FF9">
      <w:pPr>
        <w:pStyle w:val="ConsPlusNormal"/>
        <w:ind w:firstLine="567"/>
        <w:jc w:val="both"/>
        <w:rPr>
          <w:rFonts w:ascii="Times New Roman" w:hAnsi="Times New Roman" w:cs="Times New Roman"/>
          <w:sz w:val="16"/>
          <w:szCs w:val="24"/>
        </w:rPr>
      </w:pPr>
    </w:p>
    <w:p w:rsidR="00E12FF9" w:rsidRPr="00D85D32" w:rsidRDefault="00E12FF9" w:rsidP="00E12FF9">
      <w:pPr>
        <w:rPr>
          <w:sz w:val="24"/>
          <w:szCs w:val="24"/>
        </w:rPr>
      </w:pPr>
      <w:r w:rsidRPr="00B703EE">
        <w:rPr>
          <w:sz w:val="24"/>
          <w:szCs w:val="24"/>
        </w:rPr>
        <w:t xml:space="preserve">1. Должность федеральной государственной гражданской службы (далее – гражданская служба) </w:t>
      </w:r>
      <w:r w:rsidRPr="00D85D32">
        <w:rPr>
          <w:sz w:val="24"/>
          <w:szCs w:val="24"/>
        </w:rPr>
        <w:t>старш</w:t>
      </w:r>
      <w:r>
        <w:rPr>
          <w:sz w:val="24"/>
          <w:szCs w:val="24"/>
        </w:rPr>
        <w:t>его</w:t>
      </w:r>
      <w:r w:rsidRPr="00D85D32">
        <w:rPr>
          <w:sz w:val="24"/>
          <w:szCs w:val="24"/>
        </w:rPr>
        <w:t xml:space="preserve"> государственного налогового инспектора отдела выездных проверок Межрайонной ИФНС России № 4 по Ставропольскому краю (далее – старш</w:t>
      </w:r>
      <w:r>
        <w:rPr>
          <w:sz w:val="24"/>
          <w:szCs w:val="24"/>
        </w:rPr>
        <w:t>ий</w:t>
      </w:r>
      <w:r w:rsidRPr="00D85D32">
        <w:rPr>
          <w:sz w:val="24"/>
          <w:szCs w:val="24"/>
        </w:rPr>
        <w:t xml:space="preserve"> государственный налоговый инспектор) относится к </w:t>
      </w:r>
      <w:r w:rsidRPr="00EB59F2">
        <w:rPr>
          <w:sz w:val="24"/>
          <w:szCs w:val="24"/>
        </w:rPr>
        <w:t>с</w:t>
      </w:r>
      <w:r w:rsidRPr="00EB59F2">
        <w:rPr>
          <w:sz w:val="24"/>
          <w:szCs w:val="24"/>
          <w:lang w:eastAsia="ru-RU"/>
        </w:rPr>
        <w:t>таршей</w:t>
      </w:r>
      <w:r w:rsidRPr="00D85D32">
        <w:rPr>
          <w:sz w:val="24"/>
          <w:szCs w:val="24"/>
        </w:rPr>
        <w:t xml:space="preserve"> группе должностей гражданской службы категории "специалисты".</w:t>
      </w:r>
    </w:p>
    <w:p w:rsidR="00E12FF9" w:rsidRPr="00D85D32" w:rsidRDefault="00E12FF9" w:rsidP="00E12FF9">
      <w:pPr>
        <w:pStyle w:val="ConsPlusNormal"/>
        <w:ind w:firstLine="709"/>
        <w:jc w:val="both"/>
        <w:rPr>
          <w:rFonts w:ascii="Times New Roman" w:hAnsi="Times New Roman" w:cs="Times New Roman"/>
          <w:sz w:val="24"/>
          <w:szCs w:val="24"/>
        </w:rPr>
      </w:pPr>
      <w:r w:rsidRPr="00D85D32">
        <w:rPr>
          <w:rFonts w:ascii="Times New Roman" w:hAnsi="Times New Roman" w:cs="Times New Roman"/>
          <w:sz w:val="24"/>
          <w:szCs w:val="24"/>
        </w:rPr>
        <w:t>Регистрационный номер (код) должности –11-3-</w:t>
      </w:r>
      <w:r>
        <w:rPr>
          <w:rFonts w:ascii="Times New Roman" w:hAnsi="Times New Roman" w:cs="Times New Roman"/>
          <w:sz w:val="24"/>
          <w:szCs w:val="24"/>
        </w:rPr>
        <w:t>4</w:t>
      </w:r>
      <w:r w:rsidRPr="00D85D32">
        <w:rPr>
          <w:rFonts w:ascii="Times New Roman" w:hAnsi="Times New Roman" w:cs="Times New Roman"/>
          <w:sz w:val="24"/>
          <w:szCs w:val="24"/>
        </w:rPr>
        <w:t>-09</w:t>
      </w:r>
      <w:r>
        <w:rPr>
          <w:rFonts w:ascii="Times New Roman" w:hAnsi="Times New Roman" w:cs="Times New Roman"/>
          <w:sz w:val="24"/>
          <w:szCs w:val="24"/>
        </w:rPr>
        <w:t>5</w:t>
      </w:r>
      <w:r w:rsidRPr="00D85D32">
        <w:rPr>
          <w:rFonts w:ascii="Times New Roman" w:hAnsi="Times New Roman" w:cs="Times New Roman"/>
          <w:sz w:val="24"/>
          <w:szCs w:val="24"/>
        </w:rPr>
        <w:t>.</w:t>
      </w:r>
    </w:p>
    <w:p w:rsidR="00E12FF9" w:rsidRPr="00D85D32" w:rsidRDefault="00E12FF9" w:rsidP="00E12FF9">
      <w:pPr>
        <w:rPr>
          <w:sz w:val="24"/>
          <w:szCs w:val="24"/>
        </w:rPr>
      </w:pPr>
      <w:r w:rsidRPr="00D85D32">
        <w:rPr>
          <w:sz w:val="24"/>
          <w:szCs w:val="24"/>
        </w:rPr>
        <w:t xml:space="preserve">2. Область профессиональной служебной деятельности </w:t>
      </w:r>
      <w:r>
        <w:rPr>
          <w:sz w:val="24"/>
          <w:szCs w:val="24"/>
        </w:rPr>
        <w:t xml:space="preserve">старшего </w:t>
      </w:r>
      <w:r w:rsidRPr="00D85D32">
        <w:rPr>
          <w:sz w:val="24"/>
          <w:szCs w:val="24"/>
        </w:rPr>
        <w:t>государственного налогового инспектора: регулирование налоговой деятельности.</w:t>
      </w:r>
    </w:p>
    <w:p w:rsidR="00E12FF9" w:rsidRPr="00D85D32" w:rsidRDefault="00E12FF9" w:rsidP="00E12FF9">
      <w:pPr>
        <w:rPr>
          <w:sz w:val="24"/>
          <w:szCs w:val="24"/>
        </w:rPr>
      </w:pPr>
      <w:r w:rsidRPr="00D85D32">
        <w:rPr>
          <w:sz w:val="24"/>
          <w:szCs w:val="24"/>
        </w:rPr>
        <w:t xml:space="preserve">3. Вид профессиональной служебной деятельности </w:t>
      </w:r>
      <w:r>
        <w:rPr>
          <w:sz w:val="24"/>
          <w:szCs w:val="24"/>
        </w:rPr>
        <w:t>старшего</w:t>
      </w:r>
      <w:r w:rsidRPr="00D85D32">
        <w:rPr>
          <w:sz w:val="24"/>
          <w:szCs w:val="24"/>
        </w:rPr>
        <w:t xml:space="preserve"> государственного налогового инспектора:</w:t>
      </w:r>
      <w:bookmarkStart w:id="0" w:name="РасчетсБюджетом"/>
      <w:r w:rsidRPr="00D85D32">
        <w:rPr>
          <w:sz w:val="24"/>
          <w:szCs w:val="24"/>
        </w:rPr>
        <w:t xml:space="preserve"> осуществление налогового контроля посредством проведения выездных проверок.</w:t>
      </w:r>
      <w:bookmarkEnd w:id="0"/>
    </w:p>
    <w:p w:rsidR="00E12FF9" w:rsidRPr="00D85D32" w:rsidRDefault="00E12FF9" w:rsidP="00E12FF9">
      <w:pPr>
        <w:rPr>
          <w:sz w:val="24"/>
          <w:szCs w:val="24"/>
        </w:rPr>
      </w:pPr>
      <w:r w:rsidRPr="00D85D32">
        <w:rPr>
          <w:sz w:val="24"/>
          <w:szCs w:val="24"/>
        </w:rPr>
        <w:t xml:space="preserve">4. Назначение на должность и освобождение от должности </w:t>
      </w:r>
      <w:r>
        <w:rPr>
          <w:sz w:val="24"/>
          <w:szCs w:val="24"/>
        </w:rPr>
        <w:t>старшего</w:t>
      </w:r>
      <w:r w:rsidRPr="00D85D32">
        <w:rPr>
          <w:sz w:val="24"/>
          <w:szCs w:val="24"/>
        </w:rPr>
        <w:t xml:space="preserve"> государственного налогового инспектора осуществляются приказом Межрайонной ИФНС России №4 по Ставропольскому краю (далее - Инспекция).</w:t>
      </w:r>
    </w:p>
    <w:p w:rsidR="00E12FF9" w:rsidRDefault="00E12FF9" w:rsidP="00E12FF9">
      <w:pPr>
        <w:rPr>
          <w:sz w:val="24"/>
          <w:szCs w:val="24"/>
        </w:rPr>
      </w:pPr>
      <w:r w:rsidRPr="00D85D32">
        <w:rPr>
          <w:sz w:val="24"/>
          <w:szCs w:val="24"/>
        </w:rPr>
        <w:t>5. Старш</w:t>
      </w:r>
      <w:r>
        <w:rPr>
          <w:sz w:val="24"/>
          <w:szCs w:val="24"/>
        </w:rPr>
        <w:t>ий</w:t>
      </w:r>
      <w:r w:rsidRPr="00D85D32">
        <w:rPr>
          <w:sz w:val="24"/>
          <w:szCs w:val="24"/>
        </w:rPr>
        <w:t xml:space="preserve"> государственный налоговый инспектор непосредственно подчиняется начальнику отдела и заместител</w:t>
      </w:r>
      <w:r w:rsidRPr="00A15BA3">
        <w:rPr>
          <w:sz w:val="24"/>
          <w:szCs w:val="24"/>
        </w:rPr>
        <w:t>ю начальника отдела.</w:t>
      </w:r>
    </w:p>
    <w:p w:rsidR="00E12FF9" w:rsidRPr="0054363E" w:rsidRDefault="00E12FF9" w:rsidP="00E12FF9">
      <w:pPr>
        <w:rPr>
          <w:sz w:val="24"/>
          <w:szCs w:val="24"/>
        </w:rPr>
      </w:pPr>
      <w:r w:rsidRPr="0054363E">
        <w:rPr>
          <w:sz w:val="24"/>
          <w:szCs w:val="24"/>
        </w:rPr>
        <w:t>В случае служебной необходимости исполняет обязанности одного из сотрудников отдела в соответствии с распоряжением начальника отдела выездных проверок.</w:t>
      </w:r>
    </w:p>
    <w:p w:rsidR="00E12FF9" w:rsidRPr="000803A1" w:rsidRDefault="00E12FF9" w:rsidP="00E12FF9">
      <w:pPr>
        <w:pStyle w:val="ConsPlusNormal"/>
        <w:ind w:firstLine="567"/>
        <w:jc w:val="both"/>
        <w:rPr>
          <w:rFonts w:ascii="Times New Roman" w:hAnsi="Times New Roman" w:cs="Times New Roman"/>
          <w:sz w:val="16"/>
          <w:szCs w:val="24"/>
          <w:highlight w:val="yellow"/>
        </w:rPr>
      </w:pPr>
    </w:p>
    <w:p w:rsidR="00E12FF9" w:rsidRPr="00B703EE" w:rsidRDefault="00E12FF9" w:rsidP="00E12FF9">
      <w:pPr>
        <w:pStyle w:val="ConsPlusNormal"/>
        <w:ind w:firstLine="567"/>
        <w:jc w:val="center"/>
        <w:rPr>
          <w:rFonts w:ascii="Times New Roman" w:hAnsi="Times New Roman" w:cs="Times New Roman"/>
          <w:b/>
          <w:bCs/>
          <w:sz w:val="24"/>
          <w:szCs w:val="24"/>
        </w:rPr>
      </w:pPr>
      <w:r w:rsidRPr="00B703EE">
        <w:rPr>
          <w:rFonts w:ascii="Times New Roman" w:hAnsi="Times New Roman" w:cs="Times New Roman"/>
          <w:b/>
          <w:bCs/>
          <w:sz w:val="24"/>
          <w:szCs w:val="24"/>
        </w:rPr>
        <w:t>II. Квалификационные требования</w:t>
      </w:r>
      <w:r w:rsidRPr="00B703EE">
        <w:rPr>
          <w:rFonts w:ascii="Times New Roman" w:hAnsi="Times New Roman" w:cs="Times New Roman"/>
          <w:b/>
          <w:bCs/>
          <w:sz w:val="24"/>
          <w:szCs w:val="24"/>
        </w:rPr>
        <w:br/>
        <w:t>для замещения должности гражданской службы</w:t>
      </w:r>
    </w:p>
    <w:p w:rsidR="00E12FF9" w:rsidRPr="000803A1" w:rsidRDefault="00E12FF9" w:rsidP="00E12FF9">
      <w:pPr>
        <w:widowControl w:val="0"/>
        <w:ind w:firstLine="567"/>
        <w:rPr>
          <w:sz w:val="16"/>
          <w:szCs w:val="24"/>
          <w:highlight w:val="yellow"/>
        </w:rPr>
      </w:pPr>
    </w:p>
    <w:p w:rsidR="00E12FF9" w:rsidRPr="00B703EE" w:rsidRDefault="00E12FF9" w:rsidP="00E12FF9">
      <w:pPr>
        <w:widowControl w:val="0"/>
        <w:rPr>
          <w:sz w:val="24"/>
          <w:szCs w:val="24"/>
        </w:rPr>
      </w:pPr>
      <w:r w:rsidRPr="00B703EE">
        <w:rPr>
          <w:sz w:val="24"/>
          <w:szCs w:val="24"/>
        </w:rPr>
        <w:t xml:space="preserve">6. Для замещения должности </w:t>
      </w:r>
      <w:r>
        <w:rPr>
          <w:sz w:val="24"/>
          <w:szCs w:val="24"/>
        </w:rPr>
        <w:t>старшего государственного налогового инспектора</w:t>
      </w:r>
      <w:r w:rsidRPr="00B703EE">
        <w:rPr>
          <w:sz w:val="24"/>
          <w:szCs w:val="24"/>
        </w:rPr>
        <w:t xml:space="preserve"> устанавливаются следующие требования:</w:t>
      </w:r>
    </w:p>
    <w:p w:rsidR="00E12FF9" w:rsidRPr="00B703EE" w:rsidRDefault="00E12FF9" w:rsidP="00E12FF9">
      <w:pPr>
        <w:rPr>
          <w:sz w:val="24"/>
          <w:szCs w:val="24"/>
        </w:rPr>
      </w:pPr>
      <w:r w:rsidRPr="00B703EE">
        <w:rPr>
          <w:sz w:val="24"/>
          <w:szCs w:val="24"/>
        </w:rPr>
        <w:t>6.1. Наличие высшего образования.</w:t>
      </w:r>
    </w:p>
    <w:p w:rsidR="00E12FF9" w:rsidRPr="00B703EE" w:rsidRDefault="00E12FF9" w:rsidP="00E12FF9">
      <w:pPr>
        <w:rPr>
          <w:sz w:val="24"/>
          <w:szCs w:val="24"/>
        </w:rPr>
      </w:pPr>
      <w:r w:rsidRPr="00B703EE">
        <w:rPr>
          <w:spacing w:val="-2"/>
          <w:sz w:val="24"/>
          <w:szCs w:val="24"/>
        </w:rPr>
        <w:t>6.2. </w:t>
      </w:r>
      <w:r w:rsidRPr="00B703EE">
        <w:rPr>
          <w:sz w:val="24"/>
          <w:szCs w:val="24"/>
        </w:rPr>
        <w:t>Квалификационные требования к стажу государственной гражданской службы или стажу работы по специальности не предъявляются.</w:t>
      </w:r>
    </w:p>
    <w:p w:rsidR="00E12FF9" w:rsidRPr="00B703EE" w:rsidRDefault="00E12FF9" w:rsidP="00E12FF9">
      <w:pPr>
        <w:widowControl w:val="0"/>
        <w:rPr>
          <w:spacing w:val="-2"/>
          <w:sz w:val="24"/>
          <w:szCs w:val="24"/>
        </w:rPr>
      </w:pPr>
      <w:r w:rsidRPr="00B703EE">
        <w:rPr>
          <w:spacing w:val="-2"/>
          <w:sz w:val="24"/>
          <w:szCs w:val="24"/>
        </w:rPr>
        <w:t>6.3. Наличие базовых знаний:</w:t>
      </w:r>
      <w:r w:rsidRPr="00A15BA3">
        <w:rPr>
          <w:spacing w:val="-2"/>
          <w:sz w:val="24"/>
          <w:szCs w:val="24"/>
        </w:rPr>
        <w:t xml:space="preserve"> </w:t>
      </w:r>
      <w:r w:rsidRPr="00B703EE">
        <w:rPr>
          <w:sz w:val="24"/>
          <w:szCs w:val="24"/>
        </w:rPr>
        <w:t>государственного языка Российской Федерации (русского языка);</w:t>
      </w:r>
      <w:r>
        <w:rPr>
          <w:sz w:val="24"/>
          <w:szCs w:val="24"/>
        </w:rPr>
        <w:t xml:space="preserve"> </w:t>
      </w:r>
      <w:r w:rsidRPr="00B703EE">
        <w:rPr>
          <w:sz w:val="24"/>
          <w:szCs w:val="24"/>
        </w:rPr>
        <w:t xml:space="preserve">основ </w:t>
      </w:r>
      <w:hyperlink r:id="rId9" w:history="1">
        <w:r w:rsidRPr="00B703EE">
          <w:rPr>
            <w:sz w:val="24"/>
            <w:szCs w:val="24"/>
          </w:rPr>
          <w:t>Конституции</w:t>
        </w:r>
      </w:hyperlink>
      <w:r w:rsidRPr="00B703EE">
        <w:rPr>
          <w:sz w:val="24"/>
          <w:szCs w:val="24"/>
        </w:rPr>
        <w:t xml:space="preserve"> Российской Федерации, Федерального </w:t>
      </w:r>
      <w:hyperlink r:id="rId10" w:history="1">
        <w:r w:rsidRPr="00B703EE">
          <w:rPr>
            <w:sz w:val="24"/>
            <w:szCs w:val="24"/>
          </w:rPr>
          <w:t>закона</w:t>
        </w:r>
      </w:hyperlink>
      <w:r w:rsidRPr="00B703EE">
        <w:rPr>
          <w:sz w:val="24"/>
          <w:szCs w:val="24"/>
        </w:rPr>
        <w:t xml:space="preserve"> от 27 мая 2003 г. № 58-ФЗ «О системе государственной службы Российской Федерации», Федерального </w:t>
      </w:r>
      <w:hyperlink r:id="rId11" w:history="1">
        <w:r w:rsidRPr="00B703EE">
          <w:rPr>
            <w:sz w:val="24"/>
            <w:szCs w:val="24"/>
          </w:rPr>
          <w:t>закона</w:t>
        </w:r>
      </w:hyperlink>
      <w:r w:rsidRPr="00B703EE">
        <w:rPr>
          <w:sz w:val="24"/>
          <w:szCs w:val="24"/>
        </w:rPr>
        <w:t xml:space="preserve"> от 27 июля 2004 г. № 79-ФЗ «О государственной гражданской службе Российской Федерации», Федерального </w:t>
      </w:r>
      <w:hyperlink r:id="rId12" w:history="1">
        <w:r w:rsidRPr="00B703EE">
          <w:rPr>
            <w:sz w:val="24"/>
            <w:szCs w:val="24"/>
          </w:rPr>
          <w:t>закона</w:t>
        </w:r>
      </w:hyperlink>
      <w:r w:rsidRPr="00B703EE">
        <w:rPr>
          <w:sz w:val="24"/>
          <w:szCs w:val="24"/>
        </w:rPr>
        <w:t xml:space="preserve"> от 25 декабря 2008 г. № 273-ФЗ «О противодействии коррупции», других</w:t>
      </w:r>
      <w:r w:rsidRPr="00B703EE">
        <w:rPr>
          <w:spacing w:val="-2"/>
          <w:sz w:val="24"/>
          <w:szCs w:val="24"/>
        </w:rPr>
        <w:t xml:space="preserve"> федеральных конституционных законов, федеральных законов;</w:t>
      </w:r>
      <w:r w:rsidRPr="00A15BA3">
        <w:rPr>
          <w:spacing w:val="-2"/>
          <w:sz w:val="24"/>
          <w:szCs w:val="24"/>
        </w:rPr>
        <w:t xml:space="preserve"> </w:t>
      </w:r>
      <w:r w:rsidRPr="00B703EE">
        <w:rPr>
          <w:spacing w:val="-2"/>
          <w:sz w:val="24"/>
          <w:szCs w:val="24"/>
        </w:rPr>
        <w:t>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Управления;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12FF9" w:rsidRPr="00B703EE" w:rsidRDefault="00E12FF9" w:rsidP="00E12FF9">
      <w:pPr>
        <w:widowControl w:val="0"/>
        <w:rPr>
          <w:sz w:val="24"/>
          <w:szCs w:val="24"/>
        </w:rPr>
      </w:pPr>
      <w:r w:rsidRPr="00B703EE">
        <w:rPr>
          <w:sz w:val="24"/>
          <w:szCs w:val="24"/>
        </w:rPr>
        <w:t>6.4. Наличие профессиональных знаний:</w:t>
      </w:r>
    </w:p>
    <w:p w:rsidR="00E12FF9" w:rsidRPr="001860A8" w:rsidRDefault="00E12FF9" w:rsidP="00E12FF9">
      <w:pPr>
        <w:rPr>
          <w:sz w:val="24"/>
          <w:szCs w:val="24"/>
        </w:rPr>
      </w:pPr>
      <w:r w:rsidRPr="001860A8">
        <w:rPr>
          <w:sz w:val="24"/>
          <w:szCs w:val="24"/>
        </w:rPr>
        <w:t>6.4.1. В сфере законодательства Российской Федерации:</w:t>
      </w:r>
    </w:p>
    <w:p w:rsidR="00E12FF9" w:rsidRPr="00356C44" w:rsidRDefault="00E12FF9" w:rsidP="00E12FF9">
      <w:pPr>
        <w:autoSpaceDE w:val="0"/>
        <w:autoSpaceDN w:val="0"/>
        <w:adjustRightInd w:val="0"/>
        <w:rPr>
          <w:sz w:val="24"/>
          <w:szCs w:val="24"/>
        </w:rPr>
      </w:pPr>
      <w:r w:rsidRPr="00452B33">
        <w:rPr>
          <w:sz w:val="24"/>
          <w:szCs w:val="24"/>
        </w:rPr>
        <w:lastRenderedPageBreak/>
        <w:t>Налоговый кодекс Российской Федерации;</w:t>
      </w:r>
      <w:r>
        <w:rPr>
          <w:sz w:val="24"/>
          <w:szCs w:val="24"/>
        </w:rPr>
        <w:t xml:space="preserve"> </w:t>
      </w:r>
      <w:r w:rsidRPr="00452B33">
        <w:rPr>
          <w:sz w:val="24"/>
          <w:szCs w:val="24"/>
        </w:rPr>
        <w:t>Закон Российской Федерации от 21 марта 1991 г. № 943-1 «О налоговых органах Российской Федерации»;</w:t>
      </w:r>
      <w:r>
        <w:rPr>
          <w:sz w:val="24"/>
          <w:szCs w:val="24"/>
        </w:rPr>
        <w:t xml:space="preserve"> </w:t>
      </w:r>
      <w:r w:rsidRPr="00452B33">
        <w:rPr>
          <w:sz w:val="24"/>
          <w:szCs w:val="24"/>
        </w:rPr>
        <w:t>Федеральный закон от 27 июля 2004 г. № 79-ФЗ «О государственной гражданской службе Российской Федерации»;</w:t>
      </w:r>
      <w:r>
        <w:rPr>
          <w:sz w:val="24"/>
          <w:szCs w:val="24"/>
        </w:rPr>
        <w:t xml:space="preserve"> </w:t>
      </w:r>
      <w:r w:rsidRPr="00452B33">
        <w:rPr>
          <w:sz w:val="24"/>
          <w:szCs w:val="24"/>
        </w:rPr>
        <w:t>Федеральный закон Российской Федерации от 27 июля 2006 г. № 152-ФЗ «О персональных данных»;</w:t>
      </w:r>
      <w:r>
        <w:rPr>
          <w:sz w:val="24"/>
          <w:szCs w:val="24"/>
        </w:rPr>
        <w:t xml:space="preserve"> </w:t>
      </w:r>
      <w:r w:rsidRPr="00452B33">
        <w:rPr>
          <w:sz w:val="24"/>
          <w:szCs w:val="24"/>
        </w:rPr>
        <w:t>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w:t>
      </w:r>
      <w:r>
        <w:rPr>
          <w:sz w:val="24"/>
          <w:szCs w:val="24"/>
        </w:rPr>
        <w:t xml:space="preserve"> </w:t>
      </w:r>
      <w:r w:rsidRPr="00452B33">
        <w:rPr>
          <w:sz w:val="24"/>
          <w:szCs w:val="24"/>
        </w:rPr>
        <w:t>постановление Правительства Российской Федерации от 30 сентября 2004 г.      № 506 «Об утверждении Положения о Федеральной налоговой службе»; 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Pr>
          <w:sz w:val="24"/>
          <w:szCs w:val="24"/>
        </w:rPr>
        <w:t xml:space="preserve"> </w:t>
      </w:r>
      <w:r w:rsidRPr="00452B33">
        <w:rPr>
          <w:sz w:val="24"/>
          <w:szCs w:val="24"/>
        </w:rPr>
        <w:t>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r>
        <w:rPr>
          <w:sz w:val="24"/>
          <w:szCs w:val="24"/>
        </w:rPr>
        <w:t xml:space="preserve"> </w:t>
      </w:r>
      <w:r w:rsidRPr="00452B33">
        <w:rPr>
          <w:sz w:val="24"/>
          <w:szCs w:val="24"/>
        </w:rPr>
        <w:t>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w:t>
      </w:r>
      <w:r>
        <w:rPr>
          <w:sz w:val="24"/>
          <w:szCs w:val="24"/>
        </w:rPr>
        <w:t xml:space="preserve"> </w:t>
      </w:r>
      <w:r w:rsidRPr="00452B33">
        <w:rPr>
          <w:sz w:val="24"/>
          <w:szCs w:val="24"/>
        </w:rPr>
        <w:t>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r>
        <w:rPr>
          <w:sz w:val="24"/>
          <w:szCs w:val="24"/>
        </w:rPr>
        <w:t xml:space="preserve"> </w:t>
      </w:r>
      <w:r w:rsidRPr="00452B33">
        <w:rPr>
          <w:sz w:val="24"/>
          <w:szCs w:val="24"/>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r>
        <w:rPr>
          <w:sz w:val="24"/>
          <w:szCs w:val="24"/>
        </w:rPr>
        <w:t xml:space="preserve"> </w:t>
      </w:r>
      <w:r w:rsidRPr="00356C44">
        <w:rPr>
          <w:sz w:val="24"/>
          <w:szCs w:val="24"/>
        </w:rPr>
        <w:t xml:space="preserve">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w:t>
      </w:r>
      <w:r>
        <w:rPr>
          <w:sz w:val="24"/>
          <w:szCs w:val="24"/>
        </w:rPr>
        <w:t>правонарушений и преступлений».</w:t>
      </w:r>
    </w:p>
    <w:p w:rsidR="00E12FF9" w:rsidRDefault="00E12FF9" w:rsidP="00E12FF9">
      <w:pPr>
        <w:widowControl w:val="0"/>
        <w:rPr>
          <w:color w:val="000000"/>
          <w:sz w:val="24"/>
          <w:szCs w:val="24"/>
        </w:rPr>
      </w:pPr>
      <w:r>
        <w:rPr>
          <w:color w:val="000000"/>
          <w:sz w:val="24"/>
          <w:szCs w:val="24"/>
        </w:rPr>
        <w:t>Старший г</w:t>
      </w:r>
      <w:r w:rsidRPr="00B703EE">
        <w:rPr>
          <w:color w:val="000000"/>
          <w:sz w:val="24"/>
          <w:szCs w:val="24"/>
        </w:rPr>
        <w:t xml:space="preserve">осударственный налоговый </w:t>
      </w:r>
      <w:r>
        <w:rPr>
          <w:color w:val="000000"/>
          <w:sz w:val="24"/>
          <w:szCs w:val="24"/>
        </w:rPr>
        <w:t>инспектор</w:t>
      </w:r>
      <w:r w:rsidRPr="00A15BA3">
        <w:rPr>
          <w:color w:val="000000"/>
          <w:sz w:val="24"/>
          <w:szCs w:val="24"/>
        </w:rPr>
        <w:t xml:space="preserve"> </w:t>
      </w:r>
      <w:r w:rsidRPr="00B703EE">
        <w:rPr>
          <w:color w:val="000000"/>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Pr>
          <w:color w:val="000000"/>
          <w:sz w:val="24"/>
          <w:szCs w:val="24"/>
        </w:rPr>
        <w:t xml:space="preserve"> </w:t>
      </w:r>
    </w:p>
    <w:p w:rsidR="00E12FF9" w:rsidRDefault="00E12FF9" w:rsidP="00E12FF9">
      <w:pPr>
        <w:widowControl w:val="0"/>
        <w:rPr>
          <w:sz w:val="24"/>
          <w:szCs w:val="24"/>
        </w:rPr>
      </w:pPr>
      <w:r w:rsidRPr="00B703EE">
        <w:rPr>
          <w:sz w:val="24"/>
          <w:szCs w:val="24"/>
        </w:rPr>
        <w:t>6.4.2. Иные профессиональные знания:</w:t>
      </w:r>
      <w:r w:rsidRPr="00A15BA3">
        <w:rPr>
          <w:sz w:val="24"/>
          <w:szCs w:val="24"/>
        </w:rPr>
        <w:t xml:space="preserve"> </w:t>
      </w:r>
      <w:r w:rsidRPr="00B703EE">
        <w:rPr>
          <w:sz w:val="24"/>
          <w:szCs w:val="24"/>
        </w:rPr>
        <w:t>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w:t>
      </w:r>
      <w:r w:rsidRPr="00A15BA3">
        <w:rPr>
          <w:sz w:val="24"/>
          <w:szCs w:val="24"/>
        </w:rPr>
        <w:t xml:space="preserve"> </w:t>
      </w:r>
      <w:r w:rsidRPr="00B703EE">
        <w:rPr>
          <w:sz w:val="24"/>
          <w:szCs w:val="24"/>
        </w:rPr>
        <w:t>принципы формирования бюджетной системы Российской Федерации; принципы формирования налоговой системы Российской Федерации.</w:t>
      </w:r>
      <w:r>
        <w:rPr>
          <w:sz w:val="24"/>
          <w:szCs w:val="24"/>
        </w:rPr>
        <w:t xml:space="preserve"> </w:t>
      </w:r>
    </w:p>
    <w:p w:rsidR="00E12FF9" w:rsidRPr="00510A53" w:rsidRDefault="00E12FF9" w:rsidP="00E12FF9">
      <w:pPr>
        <w:ind w:firstLine="720"/>
        <w:rPr>
          <w:sz w:val="24"/>
          <w:szCs w:val="24"/>
        </w:rPr>
      </w:pPr>
      <w:r w:rsidRPr="00CF16B1">
        <w:rPr>
          <w:spacing w:val="-2"/>
          <w:sz w:val="24"/>
          <w:szCs w:val="24"/>
        </w:rPr>
        <w:t xml:space="preserve">6.5. Наличие функциональных знаний: </w:t>
      </w:r>
      <w:r w:rsidRPr="00CF16B1">
        <w:rPr>
          <w:sz w:val="24"/>
          <w:szCs w:val="24"/>
        </w:rPr>
        <w:t>порядок и сроки проведения выездных проверок; требования к составлению акта выездной проверки; основы финансовых отношений и кредитных отношений; судебно-арбитражная практика в части выездной проверки; схемы ухода от налогов; порядок определения налогооблагаемой базы; порядок проведения мероприятий налогового контроля; система взаимодействия в рамках внутриведомственного и межведомственного электронного документооборота.</w:t>
      </w:r>
    </w:p>
    <w:p w:rsidR="00E12FF9" w:rsidRPr="00CF16B1" w:rsidRDefault="00E12FF9" w:rsidP="00E12FF9">
      <w:pPr>
        <w:ind w:firstLine="720"/>
        <w:rPr>
          <w:sz w:val="24"/>
          <w:szCs w:val="24"/>
        </w:rPr>
      </w:pPr>
      <w:r w:rsidRPr="00CF16B1">
        <w:rPr>
          <w:sz w:val="24"/>
          <w:szCs w:val="24"/>
        </w:rPr>
        <w:t>6.6. Наличие базовых умений: умение мыслить системно (стратегически); умение совершенствовать свой профессиональный уровень; соблюдать этику делового общения; умение планировать, рационально использовать служебное время и достигать результата; коммуникативные умения, умение управлять изменениями.</w:t>
      </w:r>
    </w:p>
    <w:p w:rsidR="00E12FF9" w:rsidRPr="000B0676" w:rsidRDefault="00E12FF9" w:rsidP="00E12FF9">
      <w:pPr>
        <w:ind w:firstLine="720"/>
        <w:rPr>
          <w:sz w:val="24"/>
          <w:szCs w:val="24"/>
        </w:rPr>
      </w:pPr>
      <w:r w:rsidRPr="000B0676">
        <w:rPr>
          <w:sz w:val="24"/>
          <w:szCs w:val="24"/>
        </w:rPr>
        <w:t>6.7. Наличие профессиональных умений: анализ результатов контрольной работы, проводимой при выездных налоговых проверках; составление акта по результатам проведения выездной налоговой проверки.</w:t>
      </w:r>
    </w:p>
    <w:p w:rsidR="00E12FF9" w:rsidRPr="00B703EE" w:rsidRDefault="00E12FF9" w:rsidP="00E12FF9">
      <w:pPr>
        <w:widowControl w:val="0"/>
        <w:rPr>
          <w:sz w:val="24"/>
          <w:szCs w:val="24"/>
        </w:rPr>
      </w:pPr>
      <w:r w:rsidRPr="00B703EE">
        <w:rPr>
          <w:sz w:val="24"/>
          <w:szCs w:val="24"/>
        </w:rPr>
        <w:t>6.</w:t>
      </w:r>
      <w:r w:rsidRPr="000B0676">
        <w:rPr>
          <w:sz w:val="24"/>
          <w:szCs w:val="24"/>
        </w:rPr>
        <w:t>8</w:t>
      </w:r>
      <w:r w:rsidRPr="00B703EE">
        <w:rPr>
          <w:sz w:val="24"/>
          <w:szCs w:val="24"/>
        </w:rPr>
        <w:t>. Наличие функциональных умений:</w:t>
      </w:r>
      <w:r w:rsidRPr="00A15BA3">
        <w:rPr>
          <w:sz w:val="24"/>
          <w:szCs w:val="24"/>
        </w:rPr>
        <w:t xml:space="preserve"> </w:t>
      </w:r>
      <w:r w:rsidRPr="00B703EE">
        <w:rPr>
          <w:color w:val="000000"/>
          <w:sz w:val="24"/>
          <w:szCs w:val="24"/>
        </w:rPr>
        <w:t>навыки делового письма;</w:t>
      </w:r>
      <w:r w:rsidRPr="00A15BA3">
        <w:rPr>
          <w:color w:val="000000"/>
          <w:sz w:val="24"/>
          <w:szCs w:val="24"/>
        </w:rPr>
        <w:t xml:space="preserve"> </w:t>
      </w:r>
      <w:r w:rsidRPr="00B703EE">
        <w:rPr>
          <w:color w:val="000000"/>
          <w:sz w:val="24"/>
          <w:szCs w:val="24"/>
        </w:rPr>
        <w:t xml:space="preserve">работа со </w:t>
      </w:r>
      <w:r w:rsidRPr="00B703EE">
        <w:rPr>
          <w:color w:val="000000"/>
          <w:sz w:val="24"/>
          <w:szCs w:val="24"/>
        </w:rPr>
        <w:lastRenderedPageBreak/>
        <w:t>специализированным программным обеспечением, информационно-коммуникационными сетями, ведомственными информационными ресурсами;</w:t>
      </w:r>
      <w:r w:rsidRPr="00A15BA3">
        <w:rPr>
          <w:color w:val="000000"/>
          <w:sz w:val="24"/>
          <w:szCs w:val="24"/>
        </w:rPr>
        <w:t xml:space="preserve"> </w:t>
      </w:r>
      <w:r w:rsidRPr="00B703EE">
        <w:rPr>
          <w:color w:val="000000"/>
          <w:sz w:val="24"/>
          <w:szCs w:val="24"/>
        </w:rPr>
        <w:t>подготовка презентационных материалов.</w:t>
      </w:r>
    </w:p>
    <w:p w:rsidR="00E12FF9" w:rsidRPr="000803A1" w:rsidRDefault="00E12FF9" w:rsidP="00E12FF9">
      <w:pPr>
        <w:autoSpaceDE w:val="0"/>
        <w:autoSpaceDN w:val="0"/>
        <w:adjustRightInd w:val="0"/>
        <w:ind w:firstLine="567"/>
        <w:rPr>
          <w:sz w:val="16"/>
          <w:szCs w:val="24"/>
        </w:rPr>
      </w:pPr>
    </w:p>
    <w:p w:rsidR="00E12FF9" w:rsidRPr="00B703EE" w:rsidRDefault="00E12FF9" w:rsidP="00E12FF9">
      <w:pPr>
        <w:widowControl w:val="0"/>
        <w:ind w:firstLine="567"/>
        <w:jc w:val="center"/>
        <w:rPr>
          <w:b/>
          <w:bCs/>
          <w:sz w:val="24"/>
          <w:szCs w:val="24"/>
        </w:rPr>
      </w:pPr>
      <w:r w:rsidRPr="00B703EE">
        <w:rPr>
          <w:b/>
          <w:bCs/>
          <w:sz w:val="24"/>
          <w:szCs w:val="24"/>
        </w:rPr>
        <w:t>III. Должностные обязанности, права и ответственность</w:t>
      </w:r>
    </w:p>
    <w:p w:rsidR="00E12FF9" w:rsidRPr="00B47023" w:rsidRDefault="00E12FF9" w:rsidP="00E12FF9">
      <w:pPr>
        <w:widowControl w:val="0"/>
        <w:ind w:firstLine="567"/>
        <w:rPr>
          <w:sz w:val="24"/>
          <w:szCs w:val="24"/>
          <w:highlight w:val="yellow"/>
        </w:rPr>
      </w:pPr>
    </w:p>
    <w:p w:rsidR="00E12FF9" w:rsidRPr="00B47023" w:rsidRDefault="00E12FF9" w:rsidP="00E12FF9">
      <w:pPr>
        <w:widowControl w:val="0"/>
        <w:rPr>
          <w:sz w:val="24"/>
          <w:szCs w:val="24"/>
        </w:rPr>
      </w:pPr>
      <w:r w:rsidRPr="00B47023">
        <w:rPr>
          <w:sz w:val="24"/>
          <w:szCs w:val="24"/>
        </w:rPr>
        <w:t xml:space="preserve">7. Основные права и обязанности </w:t>
      </w:r>
      <w:r>
        <w:rPr>
          <w:sz w:val="24"/>
          <w:szCs w:val="24"/>
        </w:rPr>
        <w:t xml:space="preserve">старшего </w:t>
      </w:r>
      <w:r w:rsidRPr="00B47023">
        <w:rPr>
          <w:sz w:val="24"/>
          <w:szCs w:val="24"/>
        </w:rPr>
        <w:t>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w:t>
      </w:r>
      <w:r>
        <w:rPr>
          <w:sz w:val="24"/>
          <w:szCs w:val="24"/>
        </w:rPr>
        <w:t xml:space="preserve"> </w:t>
      </w:r>
      <w:r w:rsidRPr="00B47023">
        <w:rPr>
          <w:sz w:val="24"/>
          <w:szCs w:val="24"/>
        </w:rPr>
        <w:t>«О государственной гражданской службе Российской Федерации».</w:t>
      </w:r>
    </w:p>
    <w:p w:rsidR="00E12FF9" w:rsidRPr="00B47023" w:rsidRDefault="00E12FF9" w:rsidP="00E12FF9">
      <w:pPr>
        <w:widowControl w:val="0"/>
        <w:rPr>
          <w:sz w:val="24"/>
          <w:szCs w:val="24"/>
        </w:rPr>
      </w:pPr>
      <w:r w:rsidRPr="00B47023">
        <w:rPr>
          <w:sz w:val="24"/>
          <w:szCs w:val="24"/>
        </w:rPr>
        <w:t xml:space="preserve">8. В целях реализации задач и функций, возложенных на </w:t>
      </w:r>
      <w:r w:rsidRPr="00F04530">
        <w:rPr>
          <w:sz w:val="26"/>
          <w:szCs w:val="26"/>
        </w:rPr>
        <w:t xml:space="preserve"> </w:t>
      </w:r>
      <w:r w:rsidRPr="00B52D50">
        <w:rPr>
          <w:sz w:val="24"/>
          <w:szCs w:val="24"/>
        </w:rPr>
        <w:t>отдел выездных проверок</w:t>
      </w:r>
      <w:r w:rsidRPr="00B47023">
        <w:rPr>
          <w:sz w:val="24"/>
          <w:szCs w:val="24"/>
        </w:rPr>
        <w:t xml:space="preserve">, </w:t>
      </w:r>
      <w:r>
        <w:rPr>
          <w:sz w:val="24"/>
          <w:szCs w:val="24"/>
        </w:rPr>
        <w:t>старший</w:t>
      </w:r>
      <w:r w:rsidRPr="00B47023">
        <w:rPr>
          <w:sz w:val="24"/>
          <w:szCs w:val="24"/>
        </w:rPr>
        <w:t xml:space="preserve"> государственный налоговый инспектор обязан:</w:t>
      </w:r>
    </w:p>
    <w:p w:rsidR="00E12FF9" w:rsidRPr="0073645E" w:rsidRDefault="00E12FF9" w:rsidP="00E12FF9">
      <w:pPr>
        <w:pStyle w:val="afa"/>
        <w:ind w:firstLine="720"/>
        <w:jc w:val="both"/>
        <w:rPr>
          <w:rFonts w:ascii="Times New Roman" w:hAnsi="Times New Roman"/>
          <w:sz w:val="24"/>
          <w:szCs w:val="24"/>
        </w:rPr>
      </w:pPr>
      <w:r w:rsidRPr="0073645E">
        <w:rPr>
          <w:rFonts w:ascii="Times New Roman" w:hAnsi="Times New Roman"/>
          <w:sz w:val="24"/>
          <w:szCs w:val="24"/>
        </w:rPr>
        <w:t>проводить выездные налоговые проверки налогоплательщиков, плательщиков сборов и налоговых агентов, в том числе состоящих на учете в другом налоговом органе;</w:t>
      </w:r>
    </w:p>
    <w:p w:rsidR="00E12FF9" w:rsidRPr="0073645E" w:rsidRDefault="00E12FF9" w:rsidP="00E12FF9">
      <w:pPr>
        <w:pStyle w:val="afa"/>
        <w:ind w:firstLine="720"/>
        <w:jc w:val="both"/>
        <w:rPr>
          <w:rFonts w:ascii="Times New Roman" w:hAnsi="Times New Roman"/>
          <w:sz w:val="24"/>
          <w:szCs w:val="24"/>
        </w:rPr>
      </w:pPr>
      <w:r w:rsidRPr="0073645E">
        <w:rPr>
          <w:rFonts w:ascii="Times New Roman" w:hAnsi="Times New Roman"/>
          <w:sz w:val="24"/>
          <w:szCs w:val="24"/>
        </w:rPr>
        <w:t>оформлять результаты выездных налоговых проверок;</w:t>
      </w:r>
    </w:p>
    <w:p w:rsidR="00E12FF9" w:rsidRPr="0073645E" w:rsidRDefault="00E12FF9" w:rsidP="00E12FF9">
      <w:pPr>
        <w:pStyle w:val="afa"/>
        <w:ind w:firstLine="720"/>
        <w:jc w:val="both"/>
        <w:rPr>
          <w:rFonts w:ascii="Times New Roman" w:hAnsi="Times New Roman"/>
          <w:sz w:val="24"/>
          <w:szCs w:val="24"/>
        </w:rPr>
      </w:pPr>
      <w:r w:rsidRPr="0073645E">
        <w:rPr>
          <w:rFonts w:ascii="Times New Roman" w:hAnsi="Times New Roman"/>
          <w:sz w:val="24"/>
          <w:szCs w:val="24"/>
        </w:rPr>
        <w:t>участвовать в рассмотрении представленных налогоплательщиками возражения (объяснения) по актам выездных налоговых проверок;</w:t>
      </w:r>
    </w:p>
    <w:p w:rsidR="00E12FF9" w:rsidRPr="0073645E" w:rsidRDefault="00E12FF9" w:rsidP="00E12FF9">
      <w:pPr>
        <w:pStyle w:val="afa"/>
        <w:ind w:firstLine="720"/>
        <w:jc w:val="both"/>
        <w:rPr>
          <w:rFonts w:ascii="Times New Roman" w:hAnsi="Times New Roman"/>
          <w:sz w:val="24"/>
          <w:szCs w:val="24"/>
        </w:rPr>
      </w:pPr>
      <w:r w:rsidRPr="0073645E">
        <w:rPr>
          <w:rFonts w:ascii="Times New Roman" w:hAnsi="Times New Roman"/>
          <w:sz w:val="24"/>
          <w:szCs w:val="24"/>
        </w:rPr>
        <w:t>взаимодействовать с правоохранительными органами и иными контролирующими органами по предмету деятельности отдела;</w:t>
      </w:r>
    </w:p>
    <w:p w:rsidR="00E12FF9" w:rsidRPr="0073645E" w:rsidRDefault="00E12FF9" w:rsidP="00E12FF9">
      <w:pPr>
        <w:pStyle w:val="afa"/>
        <w:ind w:firstLine="720"/>
        <w:jc w:val="both"/>
        <w:rPr>
          <w:rFonts w:ascii="Times New Roman" w:hAnsi="Times New Roman"/>
          <w:sz w:val="24"/>
          <w:szCs w:val="24"/>
        </w:rPr>
      </w:pPr>
      <w:r w:rsidRPr="0073645E">
        <w:rPr>
          <w:rFonts w:ascii="Times New Roman" w:hAnsi="Times New Roman"/>
          <w:sz w:val="24"/>
          <w:szCs w:val="24"/>
        </w:rPr>
        <w:t>подготавливать проекты решений по результатам выездных налоговых проверок;</w:t>
      </w:r>
    </w:p>
    <w:p w:rsidR="00E12FF9" w:rsidRPr="0073645E" w:rsidRDefault="00E12FF9" w:rsidP="00E12FF9">
      <w:pPr>
        <w:pStyle w:val="afa"/>
        <w:ind w:firstLine="720"/>
        <w:jc w:val="both"/>
        <w:rPr>
          <w:rFonts w:ascii="Times New Roman" w:hAnsi="Times New Roman"/>
          <w:sz w:val="24"/>
          <w:szCs w:val="24"/>
        </w:rPr>
      </w:pPr>
      <w:r w:rsidRPr="0073645E">
        <w:rPr>
          <w:rFonts w:ascii="Times New Roman" w:hAnsi="Times New Roman"/>
          <w:sz w:val="24"/>
          <w:szCs w:val="24"/>
        </w:rPr>
        <w:t>подготавливать и передавать в правовой отдел материалы для производства дел о нарушениях законодательства о налогах и сборах;</w:t>
      </w:r>
    </w:p>
    <w:p w:rsidR="00E12FF9" w:rsidRPr="0073645E" w:rsidRDefault="00E12FF9" w:rsidP="00E12FF9">
      <w:pPr>
        <w:pStyle w:val="afa"/>
        <w:ind w:firstLine="720"/>
        <w:jc w:val="both"/>
        <w:rPr>
          <w:rFonts w:ascii="Times New Roman" w:hAnsi="Times New Roman"/>
          <w:sz w:val="24"/>
          <w:szCs w:val="24"/>
        </w:rPr>
      </w:pPr>
      <w:r w:rsidRPr="0073645E">
        <w:rPr>
          <w:rFonts w:ascii="Times New Roman" w:hAnsi="Times New Roman"/>
          <w:sz w:val="24"/>
          <w:szCs w:val="24"/>
        </w:rPr>
        <w:t>участвовать в производстве по делам об административных правонарушениях (составление протоколов об административном правонарушении);</w:t>
      </w:r>
    </w:p>
    <w:p w:rsidR="00E12FF9" w:rsidRPr="0073645E" w:rsidRDefault="00E12FF9" w:rsidP="00E12FF9">
      <w:pPr>
        <w:pStyle w:val="afa"/>
        <w:ind w:firstLine="720"/>
        <w:jc w:val="both"/>
        <w:rPr>
          <w:rFonts w:ascii="Times New Roman" w:hAnsi="Times New Roman"/>
          <w:sz w:val="24"/>
          <w:szCs w:val="24"/>
        </w:rPr>
      </w:pPr>
      <w:r w:rsidRPr="0073645E">
        <w:rPr>
          <w:rFonts w:ascii="Times New Roman" w:hAnsi="Times New Roman"/>
          <w:sz w:val="24"/>
          <w:szCs w:val="24"/>
        </w:rPr>
        <w:t xml:space="preserve">информировать отдел учета налогоплательщиков о </w:t>
      </w:r>
      <w:r>
        <w:rPr>
          <w:rFonts w:ascii="Times New Roman" w:hAnsi="Times New Roman"/>
          <w:sz w:val="24"/>
          <w:szCs w:val="24"/>
          <w:lang w:val="ru-RU"/>
        </w:rPr>
        <w:t xml:space="preserve"> выявленных обстоятельствах в ходе выездной налоговой проверки имеющих основания для </w:t>
      </w:r>
      <w:r w:rsidRPr="0073645E">
        <w:rPr>
          <w:rFonts w:ascii="Times New Roman" w:hAnsi="Times New Roman"/>
          <w:sz w:val="24"/>
          <w:szCs w:val="24"/>
        </w:rPr>
        <w:t>ликвидации налогоплательщиков – юридических лиц;</w:t>
      </w:r>
    </w:p>
    <w:p w:rsidR="00E12FF9" w:rsidRPr="0073645E" w:rsidRDefault="00E12FF9" w:rsidP="00E12FF9">
      <w:pPr>
        <w:pStyle w:val="afa"/>
        <w:ind w:firstLine="720"/>
        <w:jc w:val="both"/>
        <w:rPr>
          <w:rFonts w:ascii="Times New Roman" w:hAnsi="Times New Roman"/>
          <w:sz w:val="24"/>
          <w:szCs w:val="24"/>
        </w:rPr>
      </w:pPr>
      <w:r w:rsidRPr="0073645E">
        <w:rPr>
          <w:rFonts w:ascii="Times New Roman" w:hAnsi="Times New Roman"/>
          <w:sz w:val="24"/>
          <w:szCs w:val="24"/>
        </w:rPr>
        <w:t>участвовать в подготовке ответов на письменные запросы налогоплательщиков;</w:t>
      </w:r>
    </w:p>
    <w:p w:rsidR="00E12FF9" w:rsidRPr="0073645E" w:rsidRDefault="00E12FF9" w:rsidP="00E12FF9">
      <w:pPr>
        <w:pStyle w:val="afa"/>
        <w:ind w:firstLine="720"/>
        <w:jc w:val="both"/>
        <w:rPr>
          <w:rFonts w:ascii="Times New Roman" w:hAnsi="Times New Roman"/>
          <w:sz w:val="24"/>
          <w:szCs w:val="24"/>
        </w:rPr>
      </w:pPr>
      <w:r w:rsidRPr="0073645E">
        <w:rPr>
          <w:rFonts w:ascii="Times New Roman" w:hAnsi="Times New Roman"/>
          <w:sz w:val="24"/>
          <w:szCs w:val="24"/>
        </w:rPr>
        <w:t xml:space="preserve">формировать установленную отчетность по предмету деятельности отдела; </w:t>
      </w:r>
    </w:p>
    <w:p w:rsidR="00E12FF9" w:rsidRPr="0073645E" w:rsidRDefault="00E12FF9" w:rsidP="00E12FF9">
      <w:pPr>
        <w:pStyle w:val="afa"/>
        <w:ind w:firstLine="720"/>
        <w:jc w:val="both"/>
        <w:rPr>
          <w:rFonts w:ascii="Times New Roman" w:hAnsi="Times New Roman"/>
          <w:sz w:val="24"/>
          <w:szCs w:val="24"/>
        </w:rPr>
      </w:pPr>
      <w:r w:rsidRPr="0073645E">
        <w:rPr>
          <w:rFonts w:ascii="Times New Roman" w:hAnsi="Times New Roman"/>
          <w:sz w:val="24"/>
          <w:szCs w:val="24"/>
        </w:rPr>
        <w:t>осуществлять контроль за ведением в установленном порядке делопроизводства, правил хранения и соблюдения порядка и сроков сдачи в архив документов отдела;</w:t>
      </w:r>
    </w:p>
    <w:p w:rsidR="00E12FF9" w:rsidRPr="0073645E" w:rsidRDefault="00E12FF9" w:rsidP="00E12FF9">
      <w:pPr>
        <w:pStyle w:val="afa"/>
        <w:ind w:firstLine="720"/>
        <w:jc w:val="both"/>
        <w:rPr>
          <w:rFonts w:ascii="Times New Roman" w:hAnsi="Times New Roman"/>
          <w:sz w:val="24"/>
          <w:szCs w:val="24"/>
        </w:rPr>
      </w:pPr>
      <w:r w:rsidRPr="0073645E">
        <w:rPr>
          <w:rFonts w:ascii="Times New Roman" w:hAnsi="Times New Roman"/>
          <w:sz w:val="24"/>
          <w:szCs w:val="24"/>
        </w:rPr>
        <w:t>подготавливать информационные материалы для руководства Инспекции по вопросам, находящимся в компетенции Отдела;</w:t>
      </w:r>
    </w:p>
    <w:p w:rsidR="00E12FF9" w:rsidRPr="0073645E" w:rsidRDefault="00E12FF9" w:rsidP="00E12FF9">
      <w:pPr>
        <w:pStyle w:val="afa"/>
        <w:ind w:firstLine="720"/>
        <w:jc w:val="both"/>
        <w:rPr>
          <w:rFonts w:ascii="Times New Roman" w:hAnsi="Times New Roman"/>
          <w:sz w:val="24"/>
          <w:szCs w:val="24"/>
        </w:rPr>
      </w:pPr>
      <w:r w:rsidRPr="0073645E">
        <w:rPr>
          <w:rFonts w:ascii="Times New Roman" w:hAnsi="Times New Roman"/>
          <w:sz w:val="24"/>
          <w:szCs w:val="24"/>
        </w:rPr>
        <w:t>обеспечивать достоверность подготавливаемых документов;</w:t>
      </w:r>
    </w:p>
    <w:p w:rsidR="00E12FF9" w:rsidRPr="0073645E" w:rsidRDefault="00E12FF9" w:rsidP="00E12FF9">
      <w:pPr>
        <w:pStyle w:val="afa"/>
        <w:ind w:firstLine="720"/>
        <w:jc w:val="both"/>
        <w:rPr>
          <w:rFonts w:ascii="Times New Roman" w:hAnsi="Times New Roman"/>
          <w:sz w:val="24"/>
          <w:szCs w:val="24"/>
        </w:rPr>
      </w:pPr>
      <w:r w:rsidRPr="0073645E">
        <w:rPr>
          <w:rFonts w:ascii="Times New Roman" w:hAnsi="Times New Roman"/>
          <w:sz w:val="24"/>
          <w:szCs w:val="24"/>
        </w:rPr>
        <w:t>исполнять приказы и указания ФНС России, Управления, отвечать на письма и запросы Управления и т.д.;</w:t>
      </w:r>
    </w:p>
    <w:p w:rsidR="00E12FF9" w:rsidRDefault="00E12FF9" w:rsidP="00E12FF9">
      <w:pPr>
        <w:pStyle w:val="21"/>
        <w:spacing w:after="0" w:line="0" w:lineRule="atLeast"/>
        <w:ind w:firstLine="708"/>
        <w:rPr>
          <w:sz w:val="24"/>
          <w:szCs w:val="24"/>
        </w:rPr>
      </w:pPr>
      <w:r w:rsidRPr="0073645E">
        <w:rPr>
          <w:sz w:val="24"/>
          <w:szCs w:val="24"/>
        </w:rPr>
        <w:t>осуществлять работу на рабочем месте, в соответствии с технологическими инструкциями, на основании существующего закрепления функций между работниками отдела. По указанию начальника отдела</w:t>
      </w:r>
      <w:r>
        <w:rPr>
          <w:sz w:val="24"/>
          <w:szCs w:val="24"/>
        </w:rPr>
        <w:t>,</w:t>
      </w:r>
      <w:r w:rsidRPr="0073645E">
        <w:rPr>
          <w:sz w:val="24"/>
          <w:szCs w:val="24"/>
        </w:rPr>
        <w:t xml:space="preserve"> обязан выполнять работу на рабочем месте по иным функциям, за</w:t>
      </w:r>
      <w:r>
        <w:rPr>
          <w:sz w:val="24"/>
          <w:szCs w:val="24"/>
        </w:rPr>
        <w:t xml:space="preserve">крепленным Положением об отделе; </w:t>
      </w:r>
    </w:p>
    <w:p w:rsidR="00E12FF9" w:rsidRDefault="00E12FF9" w:rsidP="00E12FF9">
      <w:pPr>
        <w:shd w:val="clear" w:color="auto" w:fill="FFFFFF"/>
        <w:spacing w:line="293" w:lineRule="exact"/>
        <w:ind w:right="86" w:firstLine="715"/>
        <w:rPr>
          <w:sz w:val="24"/>
          <w:szCs w:val="24"/>
        </w:rPr>
      </w:pPr>
      <w:r w:rsidRPr="0073645E">
        <w:rPr>
          <w:sz w:val="24"/>
          <w:szCs w:val="24"/>
        </w:rPr>
        <w:t>Осуществлят</w:t>
      </w:r>
      <w:r>
        <w:rPr>
          <w:sz w:val="24"/>
          <w:szCs w:val="24"/>
        </w:rPr>
        <w:t>ь</w:t>
      </w:r>
      <w:r w:rsidRPr="0073645E">
        <w:rPr>
          <w:sz w:val="24"/>
          <w:szCs w:val="24"/>
        </w:rPr>
        <w:t xml:space="preserve">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w:t>
      </w:r>
      <w:r>
        <w:rPr>
          <w:sz w:val="24"/>
          <w:szCs w:val="24"/>
        </w:rPr>
        <w:t xml:space="preserve"> </w:t>
      </w:r>
      <w:r w:rsidRPr="0073645E">
        <w:rPr>
          <w:sz w:val="24"/>
          <w:szCs w:val="24"/>
        </w:rPr>
        <w:t xml:space="preserve">самоконтроль выполняемых должностным лицом действий. </w:t>
      </w:r>
    </w:p>
    <w:p w:rsidR="00E12FF9" w:rsidRPr="0073645E" w:rsidRDefault="00E12FF9" w:rsidP="00E12FF9">
      <w:pPr>
        <w:ind w:firstLine="708"/>
        <w:rPr>
          <w:sz w:val="24"/>
          <w:szCs w:val="24"/>
        </w:rPr>
      </w:pPr>
      <w:r w:rsidRPr="0073645E">
        <w:rPr>
          <w:sz w:val="24"/>
          <w:szCs w:val="24"/>
        </w:rPr>
        <w:t>При работе с услугой удалённого доступа к федеральным информационным ресурсам, сопровождаемым МИ ФНС России по ЦОД строго соблюдать:</w:t>
      </w:r>
    </w:p>
    <w:p w:rsidR="00E12FF9" w:rsidRPr="0073645E" w:rsidRDefault="00E12FF9" w:rsidP="00E12FF9">
      <w:pPr>
        <w:pStyle w:val="af8"/>
        <w:widowControl w:val="0"/>
        <w:shd w:val="clear" w:color="auto" w:fill="FFFFFF"/>
        <w:tabs>
          <w:tab w:val="left" w:pos="720"/>
          <w:tab w:val="num" w:pos="1560"/>
        </w:tabs>
        <w:autoSpaceDE w:val="0"/>
        <w:autoSpaceDN w:val="0"/>
        <w:adjustRightInd w:val="0"/>
        <w:spacing w:after="0"/>
        <w:ind w:firstLine="426"/>
        <w:outlineLvl w:val="0"/>
        <w:rPr>
          <w:sz w:val="24"/>
          <w:szCs w:val="24"/>
        </w:rPr>
      </w:pPr>
      <w:r w:rsidRPr="0073645E">
        <w:rPr>
          <w:sz w:val="24"/>
          <w:szCs w:val="24"/>
        </w:rPr>
        <w:tab/>
        <w:t>-инструкцию пользователя по работе с услугой удалённого доступа к ФИР, сопровождаемым МИ ФНС России по ЦОД, утверждённую приказом ФНС России от 23.11.2006 № САЭ-3-13/804@ (далее Услуга);</w:t>
      </w:r>
    </w:p>
    <w:p w:rsidR="00E12FF9" w:rsidRDefault="00E12FF9" w:rsidP="00E12FF9">
      <w:pPr>
        <w:pStyle w:val="af8"/>
        <w:widowControl w:val="0"/>
        <w:shd w:val="clear" w:color="auto" w:fill="FFFFFF"/>
        <w:tabs>
          <w:tab w:val="left" w:pos="720"/>
          <w:tab w:val="num" w:pos="1560"/>
        </w:tabs>
        <w:autoSpaceDE w:val="0"/>
        <w:autoSpaceDN w:val="0"/>
        <w:adjustRightInd w:val="0"/>
        <w:spacing w:after="0"/>
        <w:ind w:firstLine="426"/>
        <w:outlineLvl w:val="0"/>
        <w:rPr>
          <w:spacing w:val="5"/>
          <w:sz w:val="24"/>
          <w:szCs w:val="24"/>
        </w:rPr>
      </w:pPr>
      <w:r w:rsidRPr="0073645E">
        <w:rPr>
          <w:sz w:val="24"/>
          <w:szCs w:val="24"/>
        </w:rPr>
        <w:tab/>
        <w:t>-утвержденное Постановлением Правительства Российской Федерации от 03.11.1994 № 1233 «Положение о порядке обращения со служебной информацией ограниченного распространения в федеральных органах исполнительной власти»;</w:t>
      </w:r>
      <w:r w:rsidRPr="0073645E">
        <w:rPr>
          <w:spacing w:val="5"/>
          <w:sz w:val="24"/>
          <w:szCs w:val="24"/>
        </w:rPr>
        <w:t xml:space="preserve"> </w:t>
      </w:r>
    </w:p>
    <w:p w:rsidR="00E12FF9" w:rsidRDefault="00E12FF9" w:rsidP="00E12FF9">
      <w:pPr>
        <w:pStyle w:val="af8"/>
        <w:widowControl w:val="0"/>
        <w:shd w:val="clear" w:color="auto" w:fill="FFFFFF"/>
        <w:tabs>
          <w:tab w:val="left" w:pos="720"/>
          <w:tab w:val="num" w:pos="1560"/>
        </w:tabs>
        <w:autoSpaceDE w:val="0"/>
        <w:autoSpaceDN w:val="0"/>
        <w:adjustRightInd w:val="0"/>
        <w:spacing w:after="0"/>
        <w:ind w:firstLine="426"/>
        <w:outlineLvl w:val="0"/>
        <w:rPr>
          <w:spacing w:val="1"/>
          <w:sz w:val="24"/>
          <w:szCs w:val="24"/>
        </w:rPr>
      </w:pPr>
      <w:r w:rsidRPr="0073645E">
        <w:rPr>
          <w:spacing w:val="1"/>
          <w:sz w:val="24"/>
          <w:szCs w:val="24"/>
        </w:rPr>
        <w:t xml:space="preserve">-утвержденную </w:t>
      </w:r>
      <w:r w:rsidRPr="0073645E">
        <w:rPr>
          <w:spacing w:val="5"/>
          <w:sz w:val="24"/>
          <w:szCs w:val="24"/>
        </w:rPr>
        <w:t xml:space="preserve">приказом ФНС </w:t>
      </w:r>
      <w:r w:rsidRPr="0073645E">
        <w:rPr>
          <w:spacing w:val="1"/>
          <w:sz w:val="24"/>
          <w:szCs w:val="24"/>
        </w:rPr>
        <w:t>России от 04.03.2002 № БГ-4-18/5дсп «Инструкцию о порядке работы с документами, содержащими сведения, составляющие служебную тайну налоговых органов»;</w:t>
      </w:r>
      <w:r>
        <w:rPr>
          <w:spacing w:val="1"/>
          <w:sz w:val="24"/>
          <w:szCs w:val="24"/>
        </w:rPr>
        <w:t xml:space="preserve"> </w:t>
      </w:r>
    </w:p>
    <w:p w:rsidR="00E12FF9" w:rsidRDefault="00E12FF9" w:rsidP="00E12FF9">
      <w:pPr>
        <w:pStyle w:val="af8"/>
        <w:widowControl w:val="0"/>
        <w:shd w:val="clear" w:color="auto" w:fill="FFFFFF"/>
        <w:tabs>
          <w:tab w:val="left" w:pos="720"/>
          <w:tab w:val="num" w:pos="1560"/>
        </w:tabs>
        <w:autoSpaceDE w:val="0"/>
        <w:autoSpaceDN w:val="0"/>
        <w:adjustRightInd w:val="0"/>
        <w:spacing w:after="0"/>
        <w:ind w:firstLine="426"/>
        <w:outlineLvl w:val="0"/>
        <w:rPr>
          <w:sz w:val="24"/>
          <w:szCs w:val="24"/>
        </w:rPr>
      </w:pPr>
      <w:r w:rsidRPr="0073645E">
        <w:rPr>
          <w:sz w:val="24"/>
          <w:szCs w:val="24"/>
        </w:rPr>
        <w:t xml:space="preserve">-Приказ ФНС России от 17.11.2006 № САЭ-3-18/794@ «Об утверждении Порядка обмена </w:t>
      </w:r>
      <w:r w:rsidRPr="0073645E">
        <w:rPr>
          <w:sz w:val="24"/>
          <w:szCs w:val="24"/>
        </w:rPr>
        <w:lastRenderedPageBreak/>
        <w:t xml:space="preserve">документами, содержащими конфиденциальную информацию»; </w:t>
      </w:r>
    </w:p>
    <w:p w:rsidR="00E12FF9" w:rsidRDefault="00E12FF9" w:rsidP="00E12FF9">
      <w:pPr>
        <w:pStyle w:val="af8"/>
        <w:widowControl w:val="0"/>
        <w:shd w:val="clear" w:color="auto" w:fill="FFFFFF"/>
        <w:tabs>
          <w:tab w:val="left" w:pos="720"/>
          <w:tab w:val="num" w:pos="1560"/>
        </w:tabs>
        <w:autoSpaceDE w:val="0"/>
        <w:autoSpaceDN w:val="0"/>
        <w:adjustRightInd w:val="0"/>
        <w:spacing w:after="0"/>
        <w:ind w:firstLine="426"/>
        <w:outlineLvl w:val="0"/>
        <w:rPr>
          <w:sz w:val="24"/>
          <w:szCs w:val="24"/>
        </w:rPr>
      </w:pPr>
      <w:r w:rsidRPr="0073645E">
        <w:rPr>
          <w:sz w:val="24"/>
          <w:szCs w:val="24"/>
        </w:rPr>
        <w:t>-утвержденное приказом ФНС России от 24.05.2001 № БГ-3-24/58дсп «Положение об обмене конфиденциальной информацией по электронной почте в системе Министерства Российской</w:t>
      </w:r>
      <w:r>
        <w:rPr>
          <w:sz w:val="24"/>
          <w:szCs w:val="24"/>
        </w:rPr>
        <w:t xml:space="preserve"> Федерации по налогам и сборам»; </w:t>
      </w:r>
    </w:p>
    <w:p w:rsidR="00E12FF9" w:rsidRDefault="00E12FF9" w:rsidP="00E12FF9">
      <w:pPr>
        <w:pStyle w:val="af8"/>
        <w:widowControl w:val="0"/>
        <w:shd w:val="clear" w:color="auto" w:fill="FFFFFF"/>
        <w:tabs>
          <w:tab w:val="left" w:pos="720"/>
          <w:tab w:val="num" w:pos="1560"/>
        </w:tabs>
        <w:autoSpaceDE w:val="0"/>
        <w:autoSpaceDN w:val="0"/>
        <w:adjustRightInd w:val="0"/>
        <w:spacing w:after="0"/>
        <w:ind w:firstLine="426"/>
        <w:outlineLvl w:val="0"/>
        <w:rPr>
          <w:sz w:val="24"/>
          <w:szCs w:val="24"/>
        </w:rPr>
      </w:pPr>
      <w:r w:rsidRPr="0073645E">
        <w:rPr>
          <w:sz w:val="24"/>
          <w:szCs w:val="24"/>
        </w:rPr>
        <w:t>-точно выполнять относящиеся к его деятельности требования по обеспечению безопасности конфиденциальной информации;</w:t>
      </w:r>
      <w:r>
        <w:rPr>
          <w:sz w:val="24"/>
          <w:szCs w:val="24"/>
        </w:rPr>
        <w:t xml:space="preserve"> </w:t>
      </w:r>
    </w:p>
    <w:p w:rsidR="00E12FF9" w:rsidRDefault="00E12FF9" w:rsidP="00E12FF9">
      <w:pPr>
        <w:pStyle w:val="af8"/>
        <w:widowControl w:val="0"/>
        <w:shd w:val="clear" w:color="auto" w:fill="FFFFFF"/>
        <w:tabs>
          <w:tab w:val="left" w:pos="720"/>
          <w:tab w:val="num" w:pos="1560"/>
        </w:tabs>
        <w:autoSpaceDE w:val="0"/>
        <w:autoSpaceDN w:val="0"/>
        <w:adjustRightInd w:val="0"/>
        <w:spacing w:after="0"/>
        <w:ind w:firstLine="426"/>
        <w:outlineLvl w:val="0"/>
        <w:rPr>
          <w:sz w:val="24"/>
          <w:szCs w:val="24"/>
        </w:rPr>
      </w:pPr>
      <w:r w:rsidRPr="0073645E">
        <w:rPr>
          <w:sz w:val="24"/>
          <w:szCs w:val="24"/>
        </w:rPr>
        <w:t>-никому и ни при каких обстоятельствах не сообщать свои реквизиты доступа;</w:t>
      </w:r>
      <w:r>
        <w:rPr>
          <w:sz w:val="24"/>
          <w:szCs w:val="24"/>
        </w:rPr>
        <w:t xml:space="preserve"> </w:t>
      </w:r>
    </w:p>
    <w:p w:rsidR="00E12FF9" w:rsidRDefault="00E12FF9" w:rsidP="00E12FF9">
      <w:pPr>
        <w:pStyle w:val="af8"/>
        <w:widowControl w:val="0"/>
        <w:shd w:val="clear" w:color="auto" w:fill="FFFFFF"/>
        <w:tabs>
          <w:tab w:val="left" w:pos="720"/>
          <w:tab w:val="num" w:pos="1560"/>
        </w:tabs>
        <w:autoSpaceDE w:val="0"/>
        <w:autoSpaceDN w:val="0"/>
        <w:adjustRightInd w:val="0"/>
        <w:spacing w:after="0"/>
        <w:ind w:firstLine="426"/>
        <w:outlineLvl w:val="0"/>
        <w:rPr>
          <w:sz w:val="24"/>
          <w:szCs w:val="24"/>
        </w:rPr>
      </w:pPr>
      <w:r w:rsidRPr="0073645E">
        <w:rPr>
          <w:sz w:val="24"/>
          <w:szCs w:val="24"/>
        </w:rPr>
        <w:t>-немедленно сообщать в отдел информатизации Инспекции о ставших ему известными попытках третьих лиц получить сведения об Услуге  или реквизитах доступа пользователей;</w:t>
      </w:r>
      <w:r>
        <w:rPr>
          <w:sz w:val="24"/>
          <w:szCs w:val="24"/>
        </w:rPr>
        <w:t xml:space="preserve"> </w:t>
      </w:r>
    </w:p>
    <w:p w:rsidR="00E12FF9" w:rsidRDefault="00E12FF9" w:rsidP="00E12FF9">
      <w:pPr>
        <w:pStyle w:val="af8"/>
        <w:widowControl w:val="0"/>
        <w:shd w:val="clear" w:color="auto" w:fill="FFFFFF"/>
        <w:tabs>
          <w:tab w:val="left" w:pos="720"/>
          <w:tab w:val="num" w:pos="1560"/>
        </w:tabs>
        <w:autoSpaceDE w:val="0"/>
        <w:autoSpaceDN w:val="0"/>
        <w:adjustRightInd w:val="0"/>
        <w:spacing w:after="0"/>
        <w:ind w:firstLine="426"/>
        <w:outlineLvl w:val="0"/>
        <w:rPr>
          <w:sz w:val="24"/>
          <w:szCs w:val="24"/>
        </w:rPr>
      </w:pPr>
      <w:r w:rsidRPr="0073645E">
        <w:rPr>
          <w:sz w:val="24"/>
          <w:szCs w:val="24"/>
        </w:rPr>
        <w:t>-немедленно докладывать в информатизации Инспекции об утрате своих реквизитов доступа, о блокировании учетной записи, о фактах, которые могут привести к разглашению сведений конфиденциального характера, а также о причинах и условиях возможной утечки таких сведений;</w:t>
      </w:r>
      <w:r>
        <w:rPr>
          <w:sz w:val="24"/>
          <w:szCs w:val="24"/>
        </w:rPr>
        <w:t xml:space="preserve"> </w:t>
      </w:r>
    </w:p>
    <w:p w:rsidR="00E12FF9" w:rsidRPr="0073645E" w:rsidRDefault="00E12FF9" w:rsidP="00E12FF9">
      <w:pPr>
        <w:pStyle w:val="af8"/>
        <w:widowControl w:val="0"/>
        <w:shd w:val="clear" w:color="auto" w:fill="FFFFFF"/>
        <w:tabs>
          <w:tab w:val="left" w:pos="720"/>
          <w:tab w:val="num" w:pos="1560"/>
        </w:tabs>
        <w:autoSpaceDE w:val="0"/>
        <w:autoSpaceDN w:val="0"/>
        <w:adjustRightInd w:val="0"/>
        <w:spacing w:after="0"/>
        <w:ind w:firstLine="426"/>
        <w:outlineLvl w:val="0"/>
        <w:rPr>
          <w:sz w:val="24"/>
          <w:szCs w:val="24"/>
        </w:rPr>
      </w:pPr>
      <w:r w:rsidRPr="0073645E">
        <w:rPr>
          <w:sz w:val="24"/>
          <w:szCs w:val="24"/>
        </w:rPr>
        <w:t>-при оставлении рабочего места без присмотра осуществлять блокировку рабочего места средствами операционной системы или любым другим способом. По окончанию работы выключать рабочее место пользователя Услуги для исключения несанкционированного доступа посторонних лиц к информации.</w:t>
      </w:r>
    </w:p>
    <w:p w:rsidR="00E12FF9" w:rsidRDefault="00E12FF9" w:rsidP="00E12FF9">
      <w:pPr>
        <w:pStyle w:val="afa"/>
        <w:ind w:firstLine="720"/>
        <w:jc w:val="both"/>
        <w:rPr>
          <w:rFonts w:ascii="Times New Roman" w:hAnsi="Times New Roman"/>
          <w:sz w:val="24"/>
          <w:szCs w:val="24"/>
          <w:lang w:val="ru-RU"/>
        </w:rPr>
      </w:pPr>
      <w:r>
        <w:rPr>
          <w:rFonts w:ascii="Times New Roman" w:hAnsi="Times New Roman"/>
          <w:sz w:val="24"/>
          <w:szCs w:val="24"/>
          <w:lang w:val="ru-RU"/>
        </w:rPr>
        <w:t>Старший государственный налоговый инспектор обязан:</w:t>
      </w:r>
    </w:p>
    <w:p w:rsidR="00E12FF9" w:rsidRPr="0073645E" w:rsidRDefault="00E12FF9" w:rsidP="00E12FF9">
      <w:pPr>
        <w:pStyle w:val="afa"/>
        <w:ind w:firstLine="720"/>
        <w:jc w:val="both"/>
        <w:rPr>
          <w:rFonts w:ascii="Times New Roman" w:hAnsi="Times New Roman"/>
          <w:sz w:val="24"/>
          <w:szCs w:val="24"/>
        </w:rPr>
      </w:pPr>
      <w:r w:rsidRPr="0073645E">
        <w:rPr>
          <w:rFonts w:ascii="Times New Roman" w:hAnsi="Times New Roman"/>
          <w:sz w:val="24"/>
          <w:szCs w:val="24"/>
        </w:rPr>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Ставропольского края и обеспечивать их исполнение;</w:t>
      </w:r>
    </w:p>
    <w:p w:rsidR="00E12FF9" w:rsidRPr="0073645E" w:rsidRDefault="00E12FF9" w:rsidP="00E12FF9">
      <w:pPr>
        <w:pStyle w:val="afa"/>
        <w:ind w:firstLine="720"/>
        <w:jc w:val="both"/>
        <w:rPr>
          <w:rFonts w:ascii="Times New Roman" w:hAnsi="Times New Roman"/>
          <w:sz w:val="24"/>
          <w:szCs w:val="24"/>
        </w:rPr>
      </w:pPr>
      <w:r w:rsidRPr="0073645E">
        <w:rPr>
          <w:rFonts w:ascii="Times New Roman" w:hAnsi="Times New Roman"/>
          <w:sz w:val="24"/>
          <w:szCs w:val="24"/>
        </w:rPr>
        <w:t>исполнять должностные обязанности в соответствии с должностным регламентом;</w:t>
      </w:r>
    </w:p>
    <w:p w:rsidR="00E12FF9" w:rsidRPr="0073645E" w:rsidRDefault="00E12FF9" w:rsidP="00E12FF9">
      <w:pPr>
        <w:pStyle w:val="afa"/>
        <w:ind w:firstLine="720"/>
        <w:jc w:val="both"/>
        <w:rPr>
          <w:rFonts w:ascii="Times New Roman" w:hAnsi="Times New Roman"/>
          <w:sz w:val="24"/>
          <w:szCs w:val="24"/>
        </w:rPr>
      </w:pPr>
      <w:r w:rsidRPr="0073645E">
        <w:rPr>
          <w:rFonts w:ascii="Times New Roman" w:hAnsi="Times New Roman"/>
          <w:sz w:val="24"/>
          <w:szCs w:val="24"/>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E12FF9" w:rsidRPr="0073645E" w:rsidRDefault="00E12FF9" w:rsidP="00E12FF9">
      <w:pPr>
        <w:pStyle w:val="afa"/>
        <w:ind w:firstLine="720"/>
        <w:jc w:val="both"/>
        <w:rPr>
          <w:rFonts w:ascii="Times New Roman" w:hAnsi="Times New Roman"/>
          <w:sz w:val="24"/>
          <w:szCs w:val="24"/>
        </w:rPr>
      </w:pPr>
      <w:r w:rsidRPr="0073645E">
        <w:rPr>
          <w:rFonts w:ascii="Times New Roman" w:hAnsi="Times New Roman"/>
          <w:sz w:val="24"/>
          <w:szCs w:val="24"/>
        </w:rPr>
        <w:t>соблюдать при исполнении должностных обязанностей права и законные интересы граждан и организаций;</w:t>
      </w:r>
    </w:p>
    <w:p w:rsidR="00E12FF9" w:rsidRPr="0073645E" w:rsidRDefault="00E12FF9" w:rsidP="00E12FF9">
      <w:pPr>
        <w:pStyle w:val="afa"/>
        <w:ind w:firstLine="720"/>
        <w:jc w:val="both"/>
        <w:rPr>
          <w:rFonts w:ascii="Times New Roman" w:hAnsi="Times New Roman"/>
          <w:sz w:val="24"/>
          <w:szCs w:val="24"/>
        </w:rPr>
      </w:pPr>
      <w:r w:rsidRPr="0073645E">
        <w:rPr>
          <w:rFonts w:ascii="Times New Roman" w:hAnsi="Times New Roman"/>
          <w:sz w:val="24"/>
          <w:szCs w:val="24"/>
        </w:rPr>
        <w:t>соблюдать служебный распорядок Инспекции; правила охраны труда и технику безопасности в отделе;</w:t>
      </w:r>
    </w:p>
    <w:p w:rsidR="00E12FF9" w:rsidRPr="0073645E" w:rsidRDefault="00E12FF9" w:rsidP="00E12FF9">
      <w:pPr>
        <w:pStyle w:val="afa"/>
        <w:ind w:firstLine="720"/>
        <w:jc w:val="both"/>
        <w:rPr>
          <w:rFonts w:ascii="Times New Roman" w:hAnsi="Times New Roman"/>
          <w:sz w:val="24"/>
          <w:szCs w:val="24"/>
        </w:rPr>
      </w:pPr>
      <w:r w:rsidRPr="0073645E">
        <w:rPr>
          <w:rFonts w:ascii="Times New Roman" w:hAnsi="Times New Roman"/>
          <w:sz w:val="24"/>
          <w:szCs w:val="24"/>
        </w:rPr>
        <w:t>поддерживать уровень квалификации, необходимый для надлежащего исполнения должностных обязанностей; знать законодательство и инструктивные материалы по налогам и другим платежам в бюджет, а также по вопросам, связанным с применением административного, гражданского и уголовного законодательства в пределах, необходимых для выполнения служебных обязанностей; права, обязанности и ответственность налоговых органов, методы налоговой работы;</w:t>
      </w:r>
    </w:p>
    <w:p w:rsidR="00E12FF9" w:rsidRDefault="00E12FF9" w:rsidP="00E12FF9">
      <w:pPr>
        <w:pStyle w:val="afa"/>
        <w:ind w:firstLine="720"/>
        <w:jc w:val="both"/>
        <w:rPr>
          <w:rFonts w:ascii="Times New Roman" w:hAnsi="Times New Roman"/>
          <w:sz w:val="24"/>
          <w:szCs w:val="24"/>
          <w:lang w:val="ru-RU"/>
        </w:rPr>
      </w:pPr>
      <w:r w:rsidRPr="0073645E">
        <w:rPr>
          <w:rFonts w:ascii="Times New Roman" w:hAnsi="Times New Roman"/>
          <w:sz w:val="24"/>
          <w:szCs w:val="24"/>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E12FF9" w:rsidRPr="0073645E" w:rsidRDefault="00E12FF9" w:rsidP="00E12FF9">
      <w:pPr>
        <w:pStyle w:val="afa"/>
        <w:spacing w:line="0" w:lineRule="atLeast"/>
        <w:ind w:firstLine="720"/>
        <w:jc w:val="both"/>
        <w:rPr>
          <w:rFonts w:ascii="Times New Roman" w:hAnsi="Times New Roman"/>
          <w:sz w:val="24"/>
          <w:szCs w:val="24"/>
        </w:rPr>
      </w:pPr>
      <w:r w:rsidRPr="0073645E">
        <w:rPr>
          <w:rFonts w:ascii="Times New Roman" w:hAnsi="Times New Roman"/>
          <w:sz w:val="24"/>
          <w:szCs w:val="24"/>
        </w:rPr>
        <w:t>при утере служебного удостоверения своевременно сообщать об этом начальнику отдела;</w:t>
      </w:r>
    </w:p>
    <w:p w:rsidR="00E12FF9" w:rsidRPr="0073645E" w:rsidRDefault="00E12FF9" w:rsidP="00E12FF9">
      <w:pPr>
        <w:pStyle w:val="afa"/>
        <w:ind w:firstLine="720"/>
        <w:jc w:val="both"/>
        <w:rPr>
          <w:rFonts w:ascii="Times New Roman" w:hAnsi="Times New Roman"/>
          <w:sz w:val="24"/>
          <w:szCs w:val="24"/>
        </w:rPr>
      </w:pPr>
      <w:r w:rsidRPr="0073645E">
        <w:rPr>
          <w:rFonts w:ascii="Times New Roman" w:hAnsi="Times New Roman"/>
          <w:sz w:val="24"/>
          <w:szCs w:val="24"/>
        </w:rPr>
        <w:t>беречь государственное имущество, в том числе предоставленное ему для исполнения должностных обязанностей;</w:t>
      </w:r>
    </w:p>
    <w:p w:rsidR="00E12FF9" w:rsidRPr="0073645E" w:rsidRDefault="00E12FF9" w:rsidP="00E12FF9">
      <w:pPr>
        <w:pStyle w:val="afa"/>
        <w:ind w:firstLine="720"/>
        <w:jc w:val="both"/>
        <w:rPr>
          <w:rFonts w:ascii="Times New Roman" w:hAnsi="Times New Roman"/>
          <w:sz w:val="24"/>
          <w:szCs w:val="24"/>
        </w:rPr>
      </w:pPr>
      <w:r w:rsidRPr="0073645E">
        <w:rPr>
          <w:rFonts w:ascii="Times New Roman" w:hAnsi="Times New Roman"/>
          <w:sz w:val="24"/>
          <w:szCs w:val="24"/>
        </w:rPr>
        <w:t>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расходах, об имуществе и обязательствах имущественного характера);</w:t>
      </w:r>
    </w:p>
    <w:p w:rsidR="00E12FF9" w:rsidRPr="0073645E" w:rsidRDefault="00E12FF9" w:rsidP="00E12FF9">
      <w:pPr>
        <w:pStyle w:val="afa"/>
        <w:ind w:firstLine="720"/>
        <w:jc w:val="both"/>
        <w:rPr>
          <w:rFonts w:ascii="Times New Roman" w:hAnsi="Times New Roman"/>
          <w:sz w:val="24"/>
          <w:szCs w:val="24"/>
        </w:rPr>
      </w:pPr>
      <w:r w:rsidRPr="0073645E">
        <w:rPr>
          <w:rFonts w:ascii="Times New Roman" w:hAnsi="Times New Roman"/>
          <w:sz w:val="24"/>
          <w:szCs w:val="24"/>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E12FF9" w:rsidRPr="0073645E" w:rsidRDefault="00E12FF9" w:rsidP="00E12FF9">
      <w:pPr>
        <w:pStyle w:val="afa"/>
        <w:ind w:firstLine="720"/>
        <w:jc w:val="both"/>
        <w:rPr>
          <w:rFonts w:ascii="Times New Roman" w:hAnsi="Times New Roman"/>
          <w:sz w:val="24"/>
          <w:szCs w:val="24"/>
        </w:rPr>
      </w:pPr>
      <w:r w:rsidRPr="0073645E">
        <w:rPr>
          <w:rFonts w:ascii="Times New Roman" w:hAnsi="Times New Roman"/>
          <w:sz w:val="24"/>
          <w:szCs w:val="24"/>
        </w:rPr>
        <w:t>соблюдать ограничения, выполнять обязательства и требования к служебному поведению, не нарушать запреты, которые установлены ст. ст. 16,17 Федерального закона от 27.07.2004 № 79-ФЗ «О государственной гражданской службе РФ» и другими федеральными законами;</w:t>
      </w:r>
    </w:p>
    <w:p w:rsidR="00E12FF9" w:rsidRPr="0073645E" w:rsidRDefault="00E12FF9" w:rsidP="00E12FF9">
      <w:pPr>
        <w:pStyle w:val="afa"/>
        <w:ind w:firstLine="720"/>
        <w:jc w:val="both"/>
        <w:rPr>
          <w:rFonts w:ascii="Times New Roman" w:hAnsi="Times New Roman"/>
          <w:sz w:val="24"/>
          <w:szCs w:val="24"/>
        </w:rPr>
      </w:pPr>
      <w:r w:rsidRPr="0073645E">
        <w:rPr>
          <w:rFonts w:ascii="Times New Roman" w:hAnsi="Times New Roman"/>
          <w:sz w:val="24"/>
          <w:szCs w:val="24"/>
        </w:rPr>
        <w:lastRenderedPageBreak/>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E12FF9" w:rsidRPr="00B47023" w:rsidRDefault="00E12FF9" w:rsidP="00E12FF9">
      <w:pPr>
        <w:widowControl w:val="0"/>
        <w:rPr>
          <w:sz w:val="24"/>
          <w:szCs w:val="24"/>
        </w:rPr>
      </w:pPr>
      <w:r w:rsidRPr="00B47023">
        <w:rPr>
          <w:sz w:val="24"/>
          <w:szCs w:val="24"/>
        </w:rPr>
        <w:t>9. В целях исполнения возложенных должностных обязанностей</w:t>
      </w:r>
      <w:r>
        <w:rPr>
          <w:sz w:val="24"/>
          <w:szCs w:val="24"/>
        </w:rPr>
        <w:t xml:space="preserve"> старший</w:t>
      </w:r>
      <w:r w:rsidRPr="00B47023">
        <w:rPr>
          <w:sz w:val="24"/>
          <w:szCs w:val="24"/>
        </w:rPr>
        <w:t xml:space="preserve"> государственный налоговый инспектор имеет право:</w:t>
      </w:r>
    </w:p>
    <w:p w:rsidR="00E12FF9" w:rsidRPr="00B47023" w:rsidRDefault="00E12FF9" w:rsidP="00E12FF9">
      <w:pPr>
        <w:shd w:val="clear" w:color="auto" w:fill="FFFFFF"/>
        <w:tabs>
          <w:tab w:val="left" w:pos="0"/>
        </w:tabs>
        <w:rPr>
          <w:sz w:val="24"/>
          <w:szCs w:val="24"/>
        </w:rPr>
      </w:pPr>
      <w:r w:rsidRPr="00B47023">
        <w:rPr>
          <w:sz w:val="24"/>
          <w:szCs w:val="24"/>
        </w:rPr>
        <w:t>получать надлежащие организационно-технические условия, необходимые для исполнения должностных обязанностей;</w:t>
      </w:r>
    </w:p>
    <w:p w:rsidR="00E12FF9" w:rsidRPr="00B47023" w:rsidRDefault="00E12FF9" w:rsidP="00E12FF9">
      <w:pPr>
        <w:shd w:val="clear" w:color="auto" w:fill="FFFFFF"/>
        <w:tabs>
          <w:tab w:val="left" w:pos="7464"/>
        </w:tabs>
        <w:rPr>
          <w:sz w:val="24"/>
          <w:szCs w:val="24"/>
        </w:rPr>
      </w:pPr>
      <w:r w:rsidRPr="00B47023">
        <w:rPr>
          <w:sz w:val="24"/>
          <w:szCs w:val="24"/>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E12FF9" w:rsidRPr="00B47023" w:rsidRDefault="00E12FF9" w:rsidP="00E12FF9">
      <w:pPr>
        <w:shd w:val="clear" w:color="auto" w:fill="FFFFFF"/>
        <w:tabs>
          <w:tab w:val="left" w:pos="7464"/>
        </w:tabs>
        <w:rPr>
          <w:sz w:val="24"/>
          <w:szCs w:val="24"/>
        </w:rPr>
      </w:pPr>
      <w:r w:rsidRPr="00B47023">
        <w:rPr>
          <w:sz w:val="24"/>
          <w:szCs w:val="24"/>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E12FF9" w:rsidRPr="00B47023" w:rsidRDefault="00E12FF9" w:rsidP="00E12FF9">
      <w:pPr>
        <w:shd w:val="clear" w:color="auto" w:fill="FFFFFF"/>
        <w:tabs>
          <w:tab w:val="left" w:pos="7464"/>
        </w:tabs>
        <w:rPr>
          <w:sz w:val="24"/>
          <w:szCs w:val="24"/>
        </w:rPr>
      </w:pPr>
      <w:r w:rsidRPr="00B47023">
        <w:rPr>
          <w:sz w:val="24"/>
          <w:szCs w:val="24"/>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E12FF9" w:rsidRPr="00B47023" w:rsidRDefault="00E12FF9" w:rsidP="00E12FF9">
      <w:pPr>
        <w:shd w:val="clear" w:color="auto" w:fill="FFFFFF"/>
        <w:tabs>
          <w:tab w:val="left" w:pos="7464"/>
        </w:tabs>
        <w:rPr>
          <w:sz w:val="24"/>
          <w:szCs w:val="24"/>
        </w:rPr>
      </w:pPr>
      <w:r w:rsidRPr="00B47023">
        <w:rPr>
          <w:sz w:val="24"/>
          <w:szCs w:val="24"/>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E12FF9" w:rsidRPr="00B47023" w:rsidRDefault="00E12FF9" w:rsidP="00E12FF9">
      <w:pPr>
        <w:shd w:val="clear" w:color="auto" w:fill="FFFFFF"/>
        <w:tabs>
          <w:tab w:val="left" w:pos="7464"/>
        </w:tabs>
        <w:rPr>
          <w:sz w:val="24"/>
          <w:szCs w:val="24"/>
        </w:rPr>
      </w:pPr>
      <w:r w:rsidRPr="00B47023">
        <w:rPr>
          <w:sz w:val="24"/>
          <w:szCs w:val="24"/>
        </w:rPr>
        <w:t>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E12FF9" w:rsidRPr="00B47023" w:rsidRDefault="00E12FF9" w:rsidP="00E12FF9">
      <w:pPr>
        <w:shd w:val="clear" w:color="auto" w:fill="FFFFFF"/>
        <w:tabs>
          <w:tab w:val="left" w:pos="7464"/>
        </w:tabs>
        <w:rPr>
          <w:sz w:val="24"/>
          <w:szCs w:val="24"/>
        </w:rPr>
      </w:pPr>
      <w:r w:rsidRPr="00B47023">
        <w:rPr>
          <w:sz w:val="24"/>
          <w:szCs w:val="24"/>
        </w:rPr>
        <w:t>на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E12FF9" w:rsidRPr="00B47023" w:rsidRDefault="00E12FF9" w:rsidP="00E12FF9">
      <w:pPr>
        <w:shd w:val="clear" w:color="auto" w:fill="FFFFFF"/>
        <w:tabs>
          <w:tab w:val="left" w:pos="7464"/>
        </w:tabs>
        <w:rPr>
          <w:sz w:val="24"/>
          <w:szCs w:val="24"/>
        </w:rPr>
      </w:pPr>
      <w:r w:rsidRPr="00B47023">
        <w:rPr>
          <w:sz w:val="24"/>
          <w:szCs w:val="24"/>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E12FF9" w:rsidRPr="00B47023" w:rsidRDefault="00E12FF9" w:rsidP="00E12FF9">
      <w:pPr>
        <w:shd w:val="clear" w:color="auto" w:fill="FFFFFF"/>
        <w:tabs>
          <w:tab w:val="left" w:pos="7464"/>
        </w:tabs>
        <w:rPr>
          <w:sz w:val="24"/>
          <w:szCs w:val="24"/>
        </w:rPr>
      </w:pPr>
      <w:r w:rsidRPr="00B47023">
        <w:rPr>
          <w:sz w:val="24"/>
          <w:szCs w:val="24"/>
        </w:rPr>
        <w:t>на защиту сведений о гражданском служащем;</w:t>
      </w:r>
    </w:p>
    <w:p w:rsidR="00E12FF9" w:rsidRPr="00B47023" w:rsidRDefault="00E12FF9" w:rsidP="00E12FF9">
      <w:pPr>
        <w:shd w:val="clear" w:color="auto" w:fill="FFFFFF"/>
        <w:tabs>
          <w:tab w:val="left" w:pos="7464"/>
        </w:tabs>
        <w:rPr>
          <w:sz w:val="24"/>
          <w:szCs w:val="24"/>
        </w:rPr>
      </w:pPr>
      <w:r w:rsidRPr="00B47023">
        <w:rPr>
          <w:sz w:val="24"/>
          <w:szCs w:val="24"/>
        </w:rPr>
        <w:t>на должностной рост на конкурсной основе;</w:t>
      </w:r>
    </w:p>
    <w:p w:rsidR="00E12FF9" w:rsidRPr="00B47023" w:rsidRDefault="00E12FF9" w:rsidP="00E12FF9">
      <w:pPr>
        <w:shd w:val="clear" w:color="auto" w:fill="FFFFFF"/>
        <w:tabs>
          <w:tab w:val="left" w:pos="7464"/>
        </w:tabs>
        <w:rPr>
          <w:sz w:val="24"/>
          <w:szCs w:val="24"/>
        </w:rPr>
      </w:pPr>
      <w:r w:rsidRPr="00B47023">
        <w:rPr>
          <w:sz w:val="24"/>
          <w:szCs w:val="24"/>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E12FF9" w:rsidRPr="00B47023" w:rsidRDefault="00E12FF9" w:rsidP="00E12FF9">
      <w:pPr>
        <w:shd w:val="clear" w:color="auto" w:fill="FFFFFF"/>
        <w:tabs>
          <w:tab w:val="left" w:pos="720"/>
          <w:tab w:val="left" w:pos="7464"/>
        </w:tabs>
        <w:rPr>
          <w:sz w:val="24"/>
          <w:szCs w:val="24"/>
        </w:rPr>
      </w:pPr>
      <w:r w:rsidRPr="00B47023">
        <w:rPr>
          <w:sz w:val="24"/>
          <w:szCs w:val="24"/>
        </w:rPr>
        <w:t>на членство в профессиональном союзе;</w:t>
      </w:r>
    </w:p>
    <w:p w:rsidR="00E12FF9" w:rsidRPr="00B47023" w:rsidRDefault="00E12FF9" w:rsidP="00E12FF9">
      <w:pPr>
        <w:shd w:val="clear" w:color="auto" w:fill="FFFFFF"/>
        <w:tabs>
          <w:tab w:val="left" w:pos="7464"/>
        </w:tabs>
        <w:rPr>
          <w:sz w:val="24"/>
          <w:szCs w:val="24"/>
        </w:rPr>
      </w:pPr>
      <w:r w:rsidRPr="00B47023">
        <w:rPr>
          <w:sz w:val="24"/>
          <w:szCs w:val="24"/>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E12FF9" w:rsidRPr="00B47023" w:rsidRDefault="00E12FF9" w:rsidP="00E12FF9">
      <w:pPr>
        <w:shd w:val="clear" w:color="auto" w:fill="FFFFFF"/>
        <w:tabs>
          <w:tab w:val="left" w:pos="540"/>
          <w:tab w:val="left" w:pos="7464"/>
        </w:tabs>
        <w:rPr>
          <w:sz w:val="24"/>
          <w:szCs w:val="24"/>
        </w:rPr>
      </w:pPr>
      <w:r w:rsidRPr="00B47023">
        <w:rPr>
          <w:sz w:val="24"/>
          <w:szCs w:val="24"/>
        </w:rPr>
        <w:t>на проведение по его заявлению служебной проверки;</w:t>
      </w:r>
    </w:p>
    <w:p w:rsidR="00E12FF9" w:rsidRPr="00B47023" w:rsidRDefault="00E12FF9" w:rsidP="00E12FF9">
      <w:pPr>
        <w:shd w:val="clear" w:color="auto" w:fill="FFFFFF"/>
        <w:tabs>
          <w:tab w:val="left" w:pos="7464"/>
        </w:tabs>
        <w:rPr>
          <w:sz w:val="24"/>
          <w:szCs w:val="24"/>
        </w:rPr>
      </w:pPr>
      <w:r w:rsidRPr="00B47023">
        <w:rPr>
          <w:sz w:val="24"/>
          <w:szCs w:val="24"/>
        </w:rPr>
        <w:t>на  защиту своих прав и законных интересов на гражданской службе, включая обжалование в суде их нарушения;</w:t>
      </w:r>
    </w:p>
    <w:p w:rsidR="00E12FF9" w:rsidRPr="00B47023" w:rsidRDefault="00E12FF9" w:rsidP="00E12FF9">
      <w:pPr>
        <w:shd w:val="clear" w:color="auto" w:fill="FFFFFF"/>
        <w:tabs>
          <w:tab w:val="left" w:pos="7464"/>
        </w:tabs>
        <w:rPr>
          <w:sz w:val="24"/>
          <w:szCs w:val="24"/>
        </w:rPr>
      </w:pPr>
      <w:r w:rsidRPr="00B47023">
        <w:rPr>
          <w:sz w:val="24"/>
          <w:szCs w:val="24"/>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E12FF9" w:rsidRPr="00B47023" w:rsidRDefault="00E12FF9" w:rsidP="00E12FF9">
      <w:pPr>
        <w:shd w:val="clear" w:color="auto" w:fill="FFFFFF"/>
        <w:tabs>
          <w:tab w:val="left" w:pos="7464"/>
        </w:tabs>
        <w:rPr>
          <w:sz w:val="24"/>
          <w:szCs w:val="24"/>
        </w:rPr>
      </w:pPr>
      <w:r w:rsidRPr="00B47023">
        <w:rPr>
          <w:sz w:val="24"/>
          <w:szCs w:val="24"/>
        </w:rPr>
        <w:t>на государственную защиту своих жизни и здоровья, жизни и здоровья членов своей семьи, а также принадлежащего ему имущества;</w:t>
      </w:r>
    </w:p>
    <w:p w:rsidR="00E12FF9" w:rsidRPr="00B47023" w:rsidRDefault="00E12FF9" w:rsidP="00E12FF9">
      <w:pPr>
        <w:shd w:val="clear" w:color="auto" w:fill="FFFFFF"/>
        <w:tabs>
          <w:tab w:val="left" w:pos="7464"/>
        </w:tabs>
        <w:rPr>
          <w:sz w:val="24"/>
          <w:szCs w:val="24"/>
        </w:rPr>
      </w:pPr>
      <w:r w:rsidRPr="00B47023">
        <w:rPr>
          <w:sz w:val="24"/>
          <w:szCs w:val="24"/>
        </w:rPr>
        <w:t>на государственное пенсионное обеспечение в соответствии с федеральным законом;</w:t>
      </w:r>
    </w:p>
    <w:p w:rsidR="00E12FF9" w:rsidRPr="00B47023" w:rsidRDefault="00E12FF9" w:rsidP="00E12FF9">
      <w:pPr>
        <w:shd w:val="clear" w:color="auto" w:fill="FFFFFF"/>
        <w:tabs>
          <w:tab w:val="left" w:pos="7464"/>
        </w:tabs>
        <w:rPr>
          <w:sz w:val="24"/>
          <w:szCs w:val="24"/>
        </w:rPr>
      </w:pPr>
      <w:r w:rsidRPr="00B47023">
        <w:rPr>
          <w:sz w:val="24"/>
          <w:szCs w:val="24"/>
        </w:rPr>
        <w:t>на доступ к служебной тайне в соответствии с полномочиями, определенными должностным регламентом;</w:t>
      </w:r>
    </w:p>
    <w:p w:rsidR="00E12FF9" w:rsidRPr="00B47023" w:rsidRDefault="00E12FF9" w:rsidP="00E12FF9">
      <w:pPr>
        <w:shd w:val="clear" w:color="auto" w:fill="FFFFFF"/>
        <w:tabs>
          <w:tab w:val="left" w:pos="7464"/>
        </w:tabs>
        <w:rPr>
          <w:sz w:val="24"/>
          <w:szCs w:val="24"/>
        </w:rPr>
      </w:pPr>
      <w:r w:rsidRPr="00B47023">
        <w:rPr>
          <w:sz w:val="24"/>
          <w:szCs w:val="24"/>
        </w:rPr>
        <w:t xml:space="preserve"> на проставления ограничивающей пометки «Для служебного пользования» на документах, содержащих служебную информацию ограниченного распространения;</w:t>
      </w:r>
    </w:p>
    <w:p w:rsidR="00E12FF9" w:rsidRPr="00B47023" w:rsidRDefault="00E12FF9" w:rsidP="00E12FF9">
      <w:pPr>
        <w:shd w:val="clear" w:color="auto" w:fill="FFFFFF"/>
        <w:tabs>
          <w:tab w:val="left" w:pos="7464"/>
        </w:tabs>
        <w:rPr>
          <w:sz w:val="24"/>
          <w:szCs w:val="24"/>
        </w:rPr>
      </w:pPr>
      <w:r w:rsidRPr="00B47023">
        <w:rPr>
          <w:sz w:val="24"/>
          <w:szCs w:val="24"/>
        </w:rPr>
        <w:t xml:space="preserve"> получать доступ к информационным, программным и аппаратным ресурсам Управления и территориальных налоговых органов Ставропольского края, а также к федеральным информационным ресурсам ФНС России необходимым для исполнения должностных обязанностей;</w:t>
      </w:r>
    </w:p>
    <w:p w:rsidR="00E12FF9" w:rsidRPr="00B47023" w:rsidRDefault="00E12FF9" w:rsidP="00E12FF9">
      <w:pPr>
        <w:widowControl w:val="0"/>
        <w:rPr>
          <w:sz w:val="24"/>
          <w:szCs w:val="24"/>
        </w:rPr>
      </w:pPr>
      <w:r w:rsidRPr="00B47023">
        <w:rPr>
          <w:sz w:val="24"/>
          <w:szCs w:val="24"/>
        </w:rPr>
        <w:t>знакомиться со сведениями, составляющими государственную тайну, при наличии оформленного допуска к государственной тайне.</w:t>
      </w:r>
    </w:p>
    <w:p w:rsidR="00E12FF9" w:rsidRPr="005F7D2E" w:rsidRDefault="00E12FF9" w:rsidP="00E12FF9">
      <w:pPr>
        <w:widowControl w:val="0"/>
        <w:rPr>
          <w:sz w:val="24"/>
          <w:szCs w:val="24"/>
        </w:rPr>
      </w:pPr>
      <w:r w:rsidRPr="00B47023">
        <w:rPr>
          <w:sz w:val="24"/>
          <w:szCs w:val="24"/>
        </w:rPr>
        <w:lastRenderedPageBreak/>
        <w:t>10. </w:t>
      </w:r>
      <w:r>
        <w:rPr>
          <w:sz w:val="24"/>
          <w:szCs w:val="24"/>
        </w:rPr>
        <w:t>Старший г</w:t>
      </w:r>
      <w:r w:rsidRPr="00B47023">
        <w:rPr>
          <w:sz w:val="24"/>
          <w:szCs w:val="24"/>
        </w:rPr>
        <w:t xml:space="preserve">осударственный налоговый инспектор </w:t>
      </w:r>
      <w:r w:rsidRPr="005F7D2E">
        <w:rPr>
          <w:sz w:val="24"/>
          <w:szCs w:val="24"/>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положением об Инспекции, утвержденным руководителем УФНС России по Ставропольскому краю 25 февраля 2015 г., положением об отделе</w:t>
      </w:r>
      <w:r>
        <w:rPr>
          <w:sz w:val="24"/>
          <w:szCs w:val="24"/>
        </w:rPr>
        <w:t xml:space="preserve"> выездных проверок</w:t>
      </w:r>
      <w:r w:rsidRPr="005F7D2E">
        <w:rPr>
          <w:sz w:val="24"/>
          <w:szCs w:val="24"/>
        </w:rPr>
        <w:t>, приказами (распоряжениями) ФНС России,  приказами Управления</w:t>
      </w:r>
      <w:r>
        <w:rPr>
          <w:sz w:val="24"/>
          <w:szCs w:val="24"/>
        </w:rPr>
        <w:t>, Инспекции</w:t>
      </w:r>
      <w:r w:rsidRPr="005F7D2E">
        <w:rPr>
          <w:sz w:val="24"/>
          <w:szCs w:val="24"/>
        </w:rPr>
        <w:t xml:space="preserve"> и иными нормативными правовыми актами, поручениями руководства Инспекции. </w:t>
      </w:r>
    </w:p>
    <w:p w:rsidR="00E12FF9" w:rsidRPr="00B47023" w:rsidRDefault="00E12FF9" w:rsidP="00E12FF9">
      <w:pPr>
        <w:widowControl w:val="0"/>
        <w:rPr>
          <w:sz w:val="24"/>
          <w:szCs w:val="24"/>
        </w:rPr>
      </w:pPr>
      <w:r w:rsidRPr="00B47023">
        <w:rPr>
          <w:sz w:val="24"/>
          <w:szCs w:val="24"/>
        </w:rPr>
        <w:t>11.</w:t>
      </w:r>
      <w:r w:rsidRPr="00B52D50">
        <w:rPr>
          <w:sz w:val="24"/>
          <w:szCs w:val="24"/>
        </w:rPr>
        <w:t xml:space="preserve"> </w:t>
      </w:r>
      <w:r>
        <w:rPr>
          <w:sz w:val="24"/>
          <w:szCs w:val="24"/>
        </w:rPr>
        <w:t>Старший</w:t>
      </w:r>
      <w:r w:rsidRPr="00B47023">
        <w:rPr>
          <w:sz w:val="24"/>
          <w:szCs w:val="24"/>
        </w:rPr>
        <w:t> </w:t>
      </w:r>
      <w:r>
        <w:rPr>
          <w:sz w:val="24"/>
          <w:szCs w:val="24"/>
        </w:rPr>
        <w:t>г</w:t>
      </w:r>
      <w:r w:rsidRPr="00B47023">
        <w:rPr>
          <w:sz w:val="24"/>
          <w:szCs w:val="24"/>
        </w:rPr>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Pr>
          <w:sz w:val="24"/>
          <w:szCs w:val="24"/>
        </w:rPr>
        <w:t xml:space="preserve"> </w:t>
      </w:r>
      <w:r w:rsidRPr="00B47023">
        <w:rPr>
          <w:sz w:val="24"/>
          <w:szCs w:val="24"/>
        </w:rPr>
        <w:t>Кроме того, государственный налоговый инспектор  несет ответственность:</w:t>
      </w:r>
    </w:p>
    <w:p w:rsidR="00E12FF9" w:rsidRPr="00B47023" w:rsidRDefault="00E12FF9" w:rsidP="00E12FF9">
      <w:pPr>
        <w:tabs>
          <w:tab w:val="left" w:pos="851"/>
          <w:tab w:val="left" w:pos="993"/>
        </w:tabs>
        <w:rPr>
          <w:sz w:val="24"/>
          <w:szCs w:val="24"/>
        </w:rPr>
      </w:pPr>
      <w:r w:rsidRPr="00B47023">
        <w:rPr>
          <w:sz w:val="24"/>
          <w:szCs w:val="24"/>
        </w:rPr>
        <w:t>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w:t>
      </w:r>
    </w:p>
    <w:p w:rsidR="00E12FF9" w:rsidRPr="00B47023" w:rsidRDefault="00E12FF9" w:rsidP="00E12FF9">
      <w:pPr>
        <w:tabs>
          <w:tab w:val="left" w:pos="851"/>
          <w:tab w:val="left" w:pos="993"/>
        </w:tabs>
        <w:rPr>
          <w:sz w:val="24"/>
          <w:szCs w:val="24"/>
        </w:rPr>
      </w:pPr>
      <w:r w:rsidRPr="00B47023">
        <w:rPr>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12FF9" w:rsidRPr="00B47023" w:rsidRDefault="00E12FF9" w:rsidP="00E12FF9">
      <w:pPr>
        <w:tabs>
          <w:tab w:val="left" w:pos="851"/>
          <w:tab w:val="left" w:pos="993"/>
        </w:tabs>
        <w:rPr>
          <w:sz w:val="24"/>
          <w:szCs w:val="24"/>
        </w:rPr>
      </w:pPr>
      <w:r w:rsidRPr="00B47023">
        <w:rPr>
          <w:sz w:val="24"/>
          <w:szCs w:val="24"/>
        </w:rPr>
        <w:t>за имущественный ущерб, причиненный по его вине;</w:t>
      </w:r>
    </w:p>
    <w:p w:rsidR="00E12FF9" w:rsidRPr="00B47023" w:rsidRDefault="00E12FF9" w:rsidP="00E12FF9">
      <w:pPr>
        <w:ind w:firstLine="708"/>
        <w:rPr>
          <w:sz w:val="24"/>
          <w:szCs w:val="24"/>
        </w:rPr>
      </w:pPr>
      <w:r w:rsidRPr="00B47023">
        <w:rPr>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12FF9" w:rsidRPr="00B47023" w:rsidRDefault="00E12FF9" w:rsidP="00E12FF9">
      <w:pPr>
        <w:ind w:firstLine="708"/>
        <w:rPr>
          <w:sz w:val="24"/>
          <w:szCs w:val="24"/>
        </w:rPr>
      </w:pPr>
      <w:r w:rsidRPr="00B47023">
        <w:rPr>
          <w:sz w:val="24"/>
          <w:szCs w:val="24"/>
        </w:rPr>
        <w:t>за сохранность сведений, составляющих государственную тайну и соблюдение установленного в инспекции  режима секретности;</w:t>
      </w:r>
    </w:p>
    <w:p w:rsidR="00E12FF9" w:rsidRPr="00B47023" w:rsidRDefault="00E12FF9" w:rsidP="00E12FF9">
      <w:pPr>
        <w:tabs>
          <w:tab w:val="left" w:pos="851"/>
          <w:tab w:val="left" w:pos="993"/>
        </w:tabs>
        <w:rPr>
          <w:sz w:val="24"/>
          <w:szCs w:val="24"/>
        </w:rPr>
      </w:pPr>
      <w:r w:rsidRPr="00B47023">
        <w:rPr>
          <w:sz w:val="24"/>
          <w:szCs w:val="24"/>
        </w:rPr>
        <w:t>за действие или бездействие, приведшее к нарушению прав и законных интересов граждан;</w:t>
      </w:r>
    </w:p>
    <w:p w:rsidR="00E12FF9" w:rsidRPr="00B47023" w:rsidRDefault="00E12FF9" w:rsidP="00E12FF9">
      <w:pPr>
        <w:tabs>
          <w:tab w:val="left" w:pos="851"/>
          <w:tab w:val="left" w:pos="993"/>
        </w:tabs>
        <w:rPr>
          <w:sz w:val="24"/>
          <w:szCs w:val="24"/>
        </w:rPr>
      </w:pPr>
      <w:r w:rsidRPr="00B47023">
        <w:rPr>
          <w:sz w:val="24"/>
          <w:szCs w:val="24"/>
        </w:rPr>
        <w:t>за несоблюдение ограничений, связанных с прохождением государственной гражданской службы;</w:t>
      </w:r>
    </w:p>
    <w:p w:rsidR="00E12FF9" w:rsidRPr="00B47023" w:rsidRDefault="00E12FF9" w:rsidP="00E12FF9">
      <w:pPr>
        <w:tabs>
          <w:tab w:val="left" w:pos="851"/>
        </w:tabs>
        <w:rPr>
          <w:sz w:val="24"/>
          <w:szCs w:val="24"/>
        </w:rPr>
      </w:pPr>
      <w:r w:rsidRPr="00B47023">
        <w:rPr>
          <w:sz w:val="24"/>
          <w:szCs w:val="24"/>
        </w:rPr>
        <w:t>за нарушение Кодекса этики и служебного поведения государственных  гражданских служащих Федеральной налоговой службы;</w:t>
      </w:r>
    </w:p>
    <w:p w:rsidR="00E12FF9" w:rsidRPr="00B47023" w:rsidRDefault="00E12FF9" w:rsidP="00E12FF9">
      <w:pPr>
        <w:tabs>
          <w:tab w:val="left" w:pos="851"/>
          <w:tab w:val="left" w:pos="993"/>
        </w:tabs>
        <w:rPr>
          <w:sz w:val="24"/>
          <w:szCs w:val="24"/>
        </w:rPr>
      </w:pPr>
      <w:r w:rsidRPr="00B47023">
        <w:rPr>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E12FF9" w:rsidRPr="00B47023" w:rsidRDefault="00E12FF9" w:rsidP="00E12FF9">
      <w:pPr>
        <w:tabs>
          <w:tab w:val="left" w:pos="851"/>
          <w:tab w:val="left" w:pos="993"/>
        </w:tabs>
        <w:ind w:firstLine="567"/>
        <w:rPr>
          <w:sz w:val="24"/>
          <w:szCs w:val="24"/>
          <w:highlight w:val="yellow"/>
        </w:rPr>
      </w:pPr>
    </w:p>
    <w:p w:rsidR="00E12FF9" w:rsidRDefault="00E12FF9" w:rsidP="00E12FF9">
      <w:pPr>
        <w:widowControl w:val="0"/>
        <w:ind w:firstLine="567"/>
        <w:jc w:val="center"/>
        <w:rPr>
          <w:b/>
          <w:bCs/>
          <w:sz w:val="24"/>
          <w:szCs w:val="24"/>
        </w:rPr>
      </w:pPr>
      <w:r w:rsidRPr="00B703EE">
        <w:rPr>
          <w:b/>
          <w:bCs/>
          <w:sz w:val="24"/>
          <w:szCs w:val="24"/>
        </w:rPr>
        <w:t xml:space="preserve">IV. Перечень вопросов, по которым </w:t>
      </w:r>
      <w:r>
        <w:rPr>
          <w:b/>
          <w:bCs/>
          <w:sz w:val="24"/>
          <w:szCs w:val="24"/>
        </w:rPr>
        <w:t xml:space="preserve">старший </w:t>
      </w:r>
      <w:r w:rsidRPr="00B703EE">
        <w:rPr>
          <w:b/>
          <w:bCs/>
          <w:sz w:val="24"/>
          <w:szCs w:val="24"/>
        </w:rPr>
        <w:t xml:space="preserve">государственный налоговый </w:t>
      </w:r>
      <w:r>
        <w:rPr>
          <w:b/>
          <w:bCs/>
          <w:sz w:val="24"/>
          <w:szCs w:val="24"/>
        </w:rPr>
        <w:t>инспектор</w:t>
      </w:r>
      <w:r w:rsidRPr="006B1F59">
        <w:rPr>
          <w:b/>
          <w:bCs/>
          <w:sz w:val="24"/>
          <w:szCs w:val="24"/>
        </w:rPr>
        <w:t xml:space="preserve"> </w:t>
      </w:r>
      <w:r w:rsidRPr="00B703EE">
        <w:rPr>
          <w:b/>
          <w:bCs/>
          <w:sz w:val="24"/>
          <w:szCs w:val="24"/>
        </w:rPr>
        <w:t>отдела вправе или обязан самостоятельно принимать</w:t>
      </w:r>
    </w:p>
    <w:p w:rsidR="00E12FF9" w:rsidRPr="00B703EE" w:rsidRDefault="00E12FF9" w:rsidP="00E12FF9">
      <w:pPr>
        <w:widowControl w:val="0"/>
        <w:ind w:firstLine="567"/>
        <w:jc w:val="center"/>
        <w:rPr>
          <w:b/>
          <w:bCs/>
          <w:sz w:val="24"/>
          <w:szCs w:val="24"/>
        </w:rPr>
      </w:pPr>
      <w:r w:rsidRPr="00B703EE">
        <w:rPr>
          <w:b/>
          <w:bCs/>
          <w:sz w:val="24"/>
          <w:szCs w:val="24"/>
        </w:rPr>
        <w:t>управленческие и иные решения</w:t>
      </w:r>
    </w:p>
    <w:p w:rsidR="00E12FF9" w:rsidRPr="000803A1" w:rsidRDefault="00E12FF9" w:rsidP="00E12FF9">
      <w:pPr>
        <w:widowControl w:val="0"/>
        <w:ind w:firstLine="567"/>
        <w:rPr>
          <w:sz w:val="10"/>
          <w:szCs w:val="24"/>
          <w:highlight w:val="yellow"/>
        </w:rPr>
      </w:pPr>
    </w:p>
    <w:p w:rsidR="00E12FF9" w:rsidRPr="00B733E5" w:rsidRDefault="00E12FF9" w:rsidP="00E12FF9">
      <w:pPr>
        <w:rPr>
          <w:sz w:val="24"/>
          <w:szCs w:val="24"/>
        </w:rPr>
      </w:pPr>
      <w:r w:rsidRPr="00B703EE">
        <w:rPr>
          <w:sz w:val="24"/>
          <w:szCs w:val="24"/>
        </w:rPr>
        <w:t xml:space="preserve">12. </w:t>
      </w:r>
      <w:r>
        <w:rPr>
          <w:sz w:val="24"/>
          <w:szCs w:val="24"/>
        </w:rPr>
        <w:t>Старший</w:t>
      </w:r>
      <w:r w:rsidRPr="00B733E5">
        <w:rPr>
          <w:sz w:val="24"/>
          <w:szCs w:val="24"/>
        </w:rPr>
        <w:t xml:space="preserve"> государственный налоговый инспектор в соответствии со своей компетенцией вправе участвовать в подготовке (обсуждении) следующих проектов: </w:t>
      </w:r>
    </w:p>
    <w:p w:rsidR="00E12FF9" w:rsidRPr="00DC01BA" w:rsidRDefault="00E12FF9" w:rsidP="00E12FF9">
      <w:pPr>
        <w:rPr>
          <w:sz w:val="24"/>
          <w:szCs w:val="24"/>
        </w:rPr>
      </w:pPr>
      <w:r w:rsidRPr="00DC01BA">
        <w:rPr>
          <w:sz w:val="24"/>
          <w:szCs w:val="24"/>
        </w:rPr>
        <w:t>выполнения поручений УФНС России по Ставропольскому краю,  реализации иных полномочий, установленных законодательством Российской Федерации;</w:t>
      </w:r>
    </w:p>
    <w:p w:rsidR="00E12FF9" w:rsidRPr="00DC01BA" w:rsidRDefault="00E12FF9" w:rsidP="00E12FF9">
      <w:pPr>
        <w:rPr>
          <w:sz w:val="24"/>
          <w:szCs w:val="24"/>
        </w:rPr>
      </w:pPr>
      <w:r w:rsidRPr="00DC01BA">
        <w:rPr>
          <w:sz w:val="24"/>
          <w:szCs w:val="24"/>
        </w:rPr>
        <w:t xml:space="preserve">оценки правильности применения мер ответственности, предусмотренных законодательством, за нарушение налогового законодательства; </w:t>
      </w:r>
    </w:p>
    <w:p w:rsidR="00E12FF9" w:rsidRPr="00DC01BA" w:rsidRDefault="00E12FF9" w:rsidP="00E12FF9">
      <w:pPr>
        <w:rPr>
          <w:sz w:val="24"/>
          <w:szCs w:val="24"/>
        </w:rPr>
      </w:pPr>
      <w:r w:rsidRPr="00DC01BA">
        <w:rPr>
          <w:sz w:val="24"/>
          <w:szCs w:val="24"/>
        </w:rPr>
        <w:t>иным вопросам, предусмотренным положением об Инспекции, иными нормативными актами.</w:t>
      </w:r>
    </w:p>
    <w:p w:rsidR="00E12FF9" w:rsidRPr="00DC01BA" w:rsidRDefault="00E12FF9" w:rsidP="00E12FF9">
      <w:pPr>
        <w:pStyle w:val="afa"/>
        <w:ind w:firstLine="709"/>
        <w:jc w:val="both"/>
        <w:rPr>
          <w:rFonts w:ascii="Times New Roman" w:hAnsi="Times New Roman"/>
          <w:sz w:val="24"/>
          <w:szCs w:val="24"/>
        </w:rPr>
      </w:pPr>
      <w:r w:rsidRPr="00DC01BA">
        <w:rPr>
          <w:rFonts w:ascii="Times New Roman" w:hAnsi="Times New Roman"/>
          <w:sz w:val="24"/>
          <w:szCs w:val="24"/>
        </w:rPr>
        <w:t>подготовки соответствующих документов по проведению выездных налоговых проверок;</w:t>
      </w:r>
    </w:p>
    <w:p w:rsidR="00E12FF9" w:rsidRPr="00DC01BA" w:rsidRDefault="00E12FF9" w:rsidP="00E12FF9">
      <w:pPr>
        <w:pStyle w:val="afa"/>
        <w:ind w:firstLine="709"/>
        <w:jc w:val="both"/>
        <w:rPr>
          <w:rFonts w:ascii="Times New Roman" w:hAnsi="Times New Roman"/>
          <w:sz w:val="24"/>
          <w:szCs w:val="24"/>
        </w:rPr>
      </w:pPr>
      <w:r w:rsidRPr="00DC01BA">
        <w:rPr>
          <w:rFonts w:ascii="Times New Roman" w:hAnsi="Times New Roman"/>
          <w:sz w:val="24"/>
          <w:szCs w:val="24"/>
        </w:rPr>
        <w:t xml:space="preserve">подготовки проектов ответов на контрольные задания Управления, органов исполнительной власти, правоохранительных органов, а также организации работы по формированию установленной отчетности по предмету деятельности отдела и соблюдения сроков представления. </w:t>
      </w:r>
    </w:p>
    <w:p w:rsidR="00E12FF9" w:rsidRPr="00DC01BA" w:rsidRDefault="00E12FF9" w:rsidP="00E12FF9">
      <w:pPr>
        <w:shd w:val="clear" w:color="auto" w:fill="FFFFFF"/>
        <w:tabs>
          <w:tab w:val="left" w:pos="984"/>
        </w:tabs>
        <w:spacing w:line="293" w:lineRule="exact"/>
        <w:rPr>
          <w:sz w:val="24"/>
          <w:szCs w:val="24"/>
        </w:rPr>
      </w:pPr>
      <w:r w:rsidRPr="00DC01BA">
        <w:rPr>
          <w:spacing w:val="-16"/>
          <w:sz w:val="24"/>
          <w:szCs w:val="24"/>
        </w:rPr>
        <w:t>13.</w:t>
      </w:r>
      <w:r w:rsidRPr="00DC01BA">
        <w:rPr>
          <w:sz w:val="24"/>
          <w:szCs w:val="24"/>
        </w:rPr>
        <w:tab/>
        <w:t xml:space="preserve">При исполнении служебных обязанностей  </w:t>
      </w:r>
      <w:r>
        <w:rPr>
          <w:sz w:val="24"/>
          <w:szCs w:val="24"/>
        </w:rPr>
        <w:t>старший</w:t>
      </w:r>
      <w:r w:rsidRPr="00DC01BA">
        <w:rPr>
          <w:sz w:val="24"/>
          <w:szCs w:val="24"/>
        </w:rPr>
        <w:t xml:space="preserve"> государственный налоговый инспектор обязан самостоятельно принимать решения по вопросам:</w:t>
      </w:r>
    </w:p>
    <w:p w:rsidR="00E12FF9" w:rsidRPr="00DC01BA" w:rsidRDefault="00E12FF9" w:rsidP="00E12FF9">
      <w:pPr>
        <w:pStyle w:val="afa"/>
        <w:ind w:firstLine="709"/>
        <w:jc w:val="both"/>
        <w:rPr>
          <w:rFonts w:ascii="Times New Roman" w:hAnsi="Times New Roman"/>
          <w:sz w:val="24"/>
          <w:szCs w:val="24"/>
        </w:rPr>
      </w:pPr>
      <w:r w:rsidRPr="00DC01BA">
        <w:rPr>
          <w:rFonts w:ascii="Times New Roman" w:hAnsi="Times New Roman"/>
          <w:sz w:val="24"/>
          <w:szCs w:val="24"/>
        </w:rPr>
        <w:t>подготовки соответствующих документов по проведению выездных налоговых проверок;</w:t>
      </w:r>
    </w:p>
    <w:p w:rsidR="00E12FF9" w:rsidRPr="00DC01BA" w:rsidRDefault="00E12FF9" w:rsidP="00E12FF9">
      <w:pPr>
        <w:pStyle w:val="afa"/>
        <w:ind w:firstLine="709"/>
        <w:jc w:val="both"/>
        <w:rPr>
          <w:rFonts w:ascii="Times New Roman" w:hAnsi="Times New Roman"/>
          <w:sz w:val="24"/>
          <w:szCs w:val="24"/>
        </w:rPr>
      </w:pPr>
      <w:r w:rsidRPr="00DC01BA">
        <w:rPr>
          <w:rFonts w:ascii="Times New Roman" w:hAnsi="Times New Roman"/>
          <w:sz w:val="24"/>
          <w:szCs w:val="24"/>
        </w:rPr>
        <w:t xml:space="preserve">подготовки проектов ответов на контрольные задания Управления, органов исполнительной власти, правоохранительных органов, а также организации работы по </w:t>
      </w:r>
      <w:r w:rsidRPr="00DC01BA">
        <w:rPr>
          <w:rFonts w:ascii="Times New Roman" w:hAnsi="Times New Roman"/>
          <w:sz w:val="24"/>
          <w:szCs w:val="24"/>
        </w:rPr>
        <w:lastRenderedPageBreak/>
        <w:t xml:space="preserve">формированию установленной отчетности по предмету деятельности отдела и соблюдения сроков представления. </w:t>
      </w:r>
    </w:p>
    <w:p w:rsidR="00E12FF9" w:rsidRPr="00DC01BA" w:rsidRDefault="00E12FF9" w:rsidP="00E12FF9">
      <w:pPr>
        <w:rPr>
          <w:sz w:val="24"/>
          <w:szCs w:val="24"/>
        </w:rPr>
      </w:pPr>
      <w:r w:rsidRPr="00DC01BA">
        <w:rPr>
          <w:sz w:val="24"/>
          <w:szCs w:val="24"/>
        </w:rPr>
        <w:t>выполнения поручений Управления,  реализации иных полномочий, установленных законодательством Российской Федерации.</w:t>
      </w:r>
    </w:p>
    <w:p w:rsidR="00E12FF9" w:rsidRPr="00B703EE" w:rsidRDefault="00E12FF9" w:rsidP="00E12FF9">
      <w:pPr>
        <w:widowControl w:val="0"/>
        <w:ind w:firstLine="567"/>
        <w:rPr>
          <w:sz w:val="24"/>
          <w:szCs w:val="24"/>
          <w:highlight w:val="yellow"/>
        </w:rPr>
      </w:pPr>
    </w:p>
    <w:p w:rsidR="00E12FF9" w:rsidRPr="00B703EE" w:rsidRDefault="00E12FF9" w:rsidP="00E12FF9">
      <w:pPr>
        <w:widowControl w:val="0"/>
        <w:ind w:firstLine="567"/>
        <w:jc w:val="center"/>
        <w:rPr>
          <w:b/>
          <w:bCs/>
          <w:sz w:val="24"/>
          <w:szCs w:val="24"/>
        </w:rPr>
      </w:pPr>
      <w:r w:rsidRPr="00B703EE">
        <w:rPr>
          <w:b/>
          <w:bCs/>
          <w:sz w:val="24"/>
          <w:szCs w:val="24"/>
        </w:rPr>
        <w:t>V. Перечень вопросов, по которым</w:t>
      </w:r>
      <w:r w:rsidRPr="006B1F59">
        <w:rPr>
          <w:b/>
          <w:bCs/>
          <w:sz w:val="24"/>
          <w:szCs w:val="24"/>
        </w:rPr>
        <w:t xml:space="preserve"> </w:t>
      </w:r>
      <w:r>
        <w:rPr>
          <w:b/>
          <w:bCs/>
          <w:sz w:val="24"/>
          <w:szCs w:val="24"/>
        </w:rPr>
        <w:t>старший государственный налоговый инспектор</w:t>
      </w:r>
      <w:r w:rsidRPr="006B1F59">
        <w:rPr>
          <w:b/>
          <w:bCs/>
          <w:sz w:val="24"/>
          <w:szCs w:val="24"/>
        </w:rPr>
        <w:t xml:space="preserve"> </w:t>
      </w:r>
      <w:r w:rsidRPr="00B703EE">
        <w:rPr>
          <w:b/>
          <w:bCs/>
          <w:sz w:val="24"/>
          <w:szCs w:val="24"/>
        </w:rPr>
        <w:t>вправе или обязан участвовать при подготовке проектов нормативных правовых актов и(или) проектов управленческих и иных решений</w:t>
      </w:r>
    </w:p>
    <w:p w:rsidR="00E12FF9" w:rsidRPr="00B703EE" w:rsidRDefault="00E12FF9" w:rsidP="00E12FF9">
      <w:pPr>
        <w:widowControl w:val="0"/>
        <w:ind w:firstLine="567"/>
        <w:rPr>
          <w:sz w:val="24"/>
          <w:szCs w:val="24"/>
          <w:highlight w:val="yellow"/>
        </w:rPr>
      </w:pPr>
    </w:p>
    <w:p w:rsidR="00E12FF9" w:rsidRPr="00DC01BA" w:rsidRDefault="00E12FF9" w:rsidP="00E12FF9">
      <w:pPr>
        <w:shd w:val="clear" w:color="auto" w:fill="FFFFFF"/>
        <w:tabs>
          <w:tab w:val="left" w:pos="984"/>
        </w:tabs>
        <w:spacing w:line="293" w:lineRule="exact"/>
        <w:rPr>
          <w:sz w:val="24"/>
          <w:szCs w:val="24"/>
        </w:rPr>
      </w:pPr>
      <w:r w:rsidRPr="00BB7CFF">
        <w:rPr>
          <w:spacing w:val="-14"/>
          <w:sz w:val="24"/>
          <w:szCs w:val="26"/>
        </w:rPr>
        <w:t>14.</w:t>
      </w:r>
      <w:r w:rsidRPr="001328EA">
        <w:rPr>
          <w:sz w:val="26"/>
          <w:szCs w:val="26"/>
        </w:rPr>
        <w:tab/>
        <w:t xml:space="preserve"> </w:t>
      </w:r>
      <w:r>
        <w:rPr>
          <w:sz w:val="24"/>
          <w:szCs w:val="24"/>
        </w:rPr>
        <w:t>Старший</w:t>
      </w:r>
      <w:r w:rsidRPr="00DC01BA">
        <w:rPr>
          <w:sz w:val="24"/>
          <w:szCs w:val="24"/>
        </w:rPr>
        <w:t xml:space="preserve"> </w:t>
      </w:r>
      <w:r>
        <w:rPr>
          <w:sz w:val="24"/>
          <w:szCs w:val="24"/>
        </w:rPr>
        <w:t>г</w:t>
      </w:r>
      <w:r w:rsidRPr="00DC01BA">
        <w:rPr>
          <w:sz w:val="24"/>
          <w:szCs w:val="24"/>
        </w:rPr>
        <w:t>осударственный  налоговый инспектор в соответствии со своей компетенцией вправе участвовать в подготовке (обсуждении) следующих проектов:</w:t>
      </w:r>
    </w:p>
    <w:p w:rsidR="00E12FF9" w:rsidRPr="00DC01BA" w:rsidRDefault="00E12FF9" w:rsidP="00E12FF9">
      <w:pPr>
        <w:shd w:val="clear" w:color="auto" w:fill="FFFFFF"/>
        <w:spacing w:line="293" w:lineRule="exact"/>
        <w:rPr>
          <w:sz w:val="24"/>
          <w:szCs w:val="24"/>
        </w:rPr>
      </w:pPr>
      <w:r w:rsidRPr="00DC01BA">
        <w:rPr>
          <w:sz w:val="24"/>
          <w:szCs w:val="24"/>
        </w:rPr>
        <w:t xml:space="preserve">нормативных актов и (или) проектов управленческих и иных </w:t>
      </w:r>
      <w:r w:rsidRPr="00DC01BA">
        <w:rPr>
          <w:spacing w:val="-1"/>
          <w:sz w:val="24"/>
          <w:szCs w:val="24"/>
        </w:rPr>
        <w:t xml:space="preserve">решений в части методологического и технического обеспечения подготовки </w:t>
      </w:r>
      <w:r w:rsidRPr="00DC01BA">
        <w:rPr>
          <w:sz w:val="24"/>
          <w:szCs w:val="24"/>
        </w:rPr>
        <w:t>соответствующих документов по вопросам: проведения выездных налоговых проверок;</w:t>
      </w:r>
    </w:p>
    <w:p w:rsidR="00E12FF9" w:rsidRPr="00DC01BA" w:rsidRDefault="00E12FF9" w:rsidP="00E12FF9">
      <w:pPr>
        <w:shd w:val="clear" w:color="auto" w:fill="FFFFFF"/>
        <w:spacing w:line="293" w:lineRule="exact"/>
        <w:rPr>
          <w:sz w:val="24"/>
          <w:szCs w:val="24"/>
        </w:rPr>
      </w:pPr>
      <w:r w:rsidRPr="00DC01BA">
        <w:rPr>
          <w:sz w:val="24"/>
          <w:szCs w:val="24"/>
        </w:rPr>
        <w:t>применения законодательства Российской Федерации;</w:t>
      </w:r>
    </w:p>
    <w:p w:rsidR="00E12FF9" w:rsidRPr="00DC01BA" w:rsidRDefault="00E12FF9" w:rsidP="00E12FF9">
      <w:pPr>
        <w:shd w:val="clear" w:color="auto" w:fill="FFFFFF"/>
        <w:spacing w:line="293" w:lineRule="exact"/>
        <w:rPr>
          <w:sz w:val="24"/>
          <w:szCs w:val="24"/>
        </w:rPr>
      </w:pPr>
      <w:r w:rsidRPr="00DC01BA">
        <w:rPr>
          <w:sz w:val="24"/>
          <w:szCs w:val="24"/>
        </w:rPr>
        <w:t>рассмотрения жалоб налогоплательщиков.</w:t>
      </w:r>
    </w:p>
    <w:p w:rsidR="00E12FF9" w:rsidRPr="00DC01BA" w:rsidRDefault="00E12FF9" w:rsidP="00E12FF9">
      <w:pPr>
        <w:shd w:val="clear" w:color="auto" w:fill="FFFFFF"/>
        <w:tabs>
          <w:tab w:val="left" w:pos="1080"/>
        </w:tabs>
        <w:spacing w:line="293" w:lineRule="exact"/>
        <w:rPr>
          <w:sz w:val="24"/>
          <w:szCs w:val="24"/>
        </w:rPr>
      </w:pPr>
      <w:r w:rsidRPr="00DC01BA">
        <w:rPr>
          <w:spacing w:val="-17"/>
          <w:sz w:val="24"/>
          <w:szCs w:val="24"/>
        </w:rPr>
        <w:t>15.</w:t>
      </w:r>
      <w:r w:rsidRPr="00DC01BA">
        <w:rPr>
          <w:sz w:val="24"/>
          <w:szCs w:val="24"/>
        </w:rPr>
        <w:tab/>
        <w:t xml:space="preserve"> </w:t>
      </w:r>
      <w:r>
        <w:rPr>
          <w:sz w:val="24"/>
          <w:szCs w:val="24"/>
        </w:rPr>
        <w:t>Старший г</w:t>
      </w:r>
      <w:r w:rsidRPr="00DC01BA">
        <w:rPr>
          <w:sz w:val="24"/>
          <w:szCs w:val="24"/>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E12FF9" w:rsidRDefault="00E12FF9" w:rsidP="00E12FF9">
      <w:pPr>
        <w:shd w:val="clear" w:color="auto" w:fill="FFFFFF"/>
        <w:tabs>
          <w:tab w:val="left" w:pos="1080"/>
        </w:tabs>
        <w:spacing w:line="293" w:lineRule="exact"/>
        <w:rPr>
          <w:spacing w:val="-1"/>
          <w:sz w:val="24"/>
          <w:szCs w:val="24"/>
        </w:rPr>
      </w:pPr>
      <w:r w:rsidRPr="00DC01BA">
        <w:rPr>
          <w:spacing w:val="-1"/>
          <w:sz w:val="24"/>
          <w:szCs w:val="24"/>
        </w:rPr>
        <w:t>положений об инспекции и отделе;</w:t>
      </w:r>
    </w:p>
    <w:p w:rsidR="00E12FF9" w:rsidRPr="00DC01BA" w:rsidRDefault="00E12FF9" w:rsidP="00E12FF9">
      <w:pPr>
        <w:rPr>
          <w:sz w:val="24"/>
          <w:szCs w:val="24"/>
        </w:rPr>
      </w:pPr>
      <w:r w:rsidRPr="00DC01BA">
        <w:rPr>
          <w:sz w:val="24"/>
          <w:szCs w:val="24"/>
        </w:rPr>
        <w:t>графика отпусков гражданских служащих отдела;</w:t>
      </w:r>
    </w:p>
    <w:p w:rsidR="00E12FF9" w:rsidRPr="00DC01BA" w:rsidRDefault="00E12FF9" w:rsidP="00E12FF9">
      <w:pPr>
        <w:shd w:val="clear" w:color="auto" w:fill="FFFFFF"/>
        <w:spacing w:line="293" w:lineRule="exact"/>
        <w:rPr>
          <w:spacing w:val="-1"/>
          <w:sz w:val="24"/>
          <w:szCs w:val="24"/>
        </w:rPr>
      </w:pPr>
      <w:r w:rsidRPr="00DC01BA">
        <w:rPr>
          <w:spacing w:val="-1"/>
          <w:sz w:val="24"/>
          <w:szCs w:val="24"/>
        </w:rPr>
        <w:t>иных актов по поручению руководства инспекции.</w:t>
      </w:r>
    </w:p>
    <w:p w:rsidR="00E12FF9" w:rsidRPr="00EC3F04" w:rsidRDefault="00E12FF9" w:rsidP="00E12FF9">
      <w:pPr>
        <w:tabs>
          <w:tab w:val="left" w:pos="709"/>
        </w:tabs>
        <w:ind w:firstLine="567"/>
        <w:rPr>
          <w:color w:val="FF0000"/>
          <w:sz w:val="20"/>
          <w:szCs w:val="24"/>
        </w:rPr>
      </w:pPr>
    </w:p>
    <w:p w:rsidR="00E12FF9" w:rsidRPr="00DC01BA" w:rsidRDefault="00E12FF9" w:rsidP="00E12FF9">
      <w:pPr>
        <w:widowControl w:val="0"/>
        <w:ind w:firstLine="567"/>
        <w:jc w:val="center"/>
        <w:rPr>
          <w:b/>
          <w:bCs/>
          <w:sz w:val="24"/>
          <w:szCs w:val="24"/>
        </w:rPr>
      </w:pPr>
      <w:r w:rsidRPr="00DC01BA">
        <w:rPr>
          <w:b/>
          <w:bCs/>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12FF9" w:rsidRPr="00EC3F04" w:rsidRDefault="00E12FF9" w:rsidP="00E12FF9">
      <w:pPr>
        <w:widowControl w:val="0"/>
        <w:ind w:firstLine="567"/>
        <w:rPr>
          <w:sz w:val="18"/>
          <w:szCs w:val="24"/>
          <w:highlight w:val="yellow"/>
        </w:rPr>
      </w:pPr>
    </w:p>
    <w:p w:rsidR="00E12FF9" w:rsidRPr="00DC01BA" w:rsidRDefault="00E12FF9" w:rsidP="00E12FF9">
      <w:pPr>
        <w:rPr>
          <w:sz w:val="24"/>
          <w:szCs w:val="24"/>
        </w:rPr>
      </w:pPr>
      <w:r w:rsidRPr="00DC01BA">
        <w:rPr>
          <w:sz w:val="24"/>
          <w:szCs w:val="24"/>
        </w:rPr>
        <w:t xml:space="preserve">16. В соответствии со своими должностными обязанностями </w:t>
      </w:r>
      <w:r>
        <w:rPr>
          <w:sz w:val="24"/>
          <w:szCs w:val="24"/>
        </w:rPr>
        <w:t>старший</w:t>
      </w:r>
      <w:r w:rsidRPr="00DC01BA">
        <w:rPr>
          <w:sz w:val="24"/>
          <w:szCs w:val="24"/>
        </w:rPr>
        <w:t xml:space="preserve">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E12FF9" w:rsidRPr="00EC3F04" w:rsidRDefault="00E12FF9" w:rsidP="00E12FF9">
      <w:pPr>
        <w:widowControl w:val="0"/>
        <w:ind w:firstLine="567"/>
        <w:jc w:val="center"/>
        <w:rPr>
          <w:b/>
          <w:bCs/>
          <w:sz w:val="18"/>
          <w:szCs w:val="24"/>
          <w:highlight w:val="yellow"/>
        </w:rPr>
      </w:pPr>
    </w:p>
    <w:p w:rsidR="00E12FF9" w:rsidRPr="00B703EE" w:rsidRDefault="00E12FF9" w:rsidP="00E12FF9">
      <w:pPr>
        <w:widowControl w:val="0"/>
        <w:ind w:firstLine="567"/>
        <w:jc w:val="center"/>
        <w:rPr>
          <w:b/>
          <w:bCs/>
          <w:sz w:val="24"/>
          <w:szCs w:val="24"/>
        </w:rPr>
      </w:pPr>
      <w:r w:rsidRPr="00B703EE">
        <w:rPr>
          <w:b/>
          <w:bCs/>
          <w:sz w:val="24"/>
          <w:szCs w:val="24"/>
        </w:rPr>
        <w:t>VII. Порядок служебного взаимодействия</w:t>
      </w:r>
    </w:p>
    <w:p w:rsidR="00E12FF9" w:rsidRPr="00EC3F04" w:rsidRDefault="00E12FF9" w:rsidP="00E12FF9">
      <w:pPr>
        <w:widowControl w:val="0"/>
        <w:ind w:firstLine="567"/>
        <w:rPr>
          <w:sz w:val="20"/>
          <w:szCs w:val="24"/>
          <w:highlight w:val="yellow"/>
        </w:rPr>
      </w:pPr>
    </w:p>
    <w:p w:rsidR="00E12FF9" w:rsidRPr="00B703EE" w:rsidRDefault="00E12FF9" w:rsidP="00E12FF9">
      <w:pPr>
        <w:widowControl w:val="0"/>
        <w:rPr>
          <w:sz w:val="24"/>
          <w:szCs w:val="24"/>
        </w:rPr>
      </w:pPr>
      <w:r w:rsidRPr="00B703EE">
        <w:rPr>
          <w:sz w:val="24"/>
          <w:szCs w:val="24"/>
        </w:rPr>
        <w:t>17. Взаимодействие</w:t>
      </w:r>
      <w:r w:rsidRPr="009129E8">
        <w:rPr>
          <w:sz w:val="24"/>
          <w:szCs w:val="24"/>
        </w:rPr>
        <w:t xml:space="preserve"> </w:t>
      </w:r>
      <w:r>
        <w:rPr>
          <w:sz w:val="24"/>
          <w:szCs w:val="24"/>
        </w:rPr>
        <w:t>старшего государственного налогового инспектора</w:t>
      </w:r>
      <w:r w:rsidRPr="00B703EE">
        <w:rPr>
          <w:sz w:val="24"/>
          <w:szCs w:val="24"/>
        </w:rPr>
        <w:t xml:space="preserve"> отдела</w:t>
      </w:r>
      <w:r w:rsidRPr="009129E8">
        <w:rPr>
          <w:sz w:val="24"/>
          <w:szCs w:val="24"/>
        </w:rPr>
        <w:t xml:space="preserve"> </w:t>
      </w:r>
      <w:r w:rsidRPr="00B703EE">
        <w:rPr>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E12FF9" w:rsidRPr="00EC3F04" w:rsidRDefault="00E12FF9" w:rsidP="00E12FF9">
      <w:pPr>
        <w:widowControl w:val="0"/>
        <w:ind w:firstLine="567"/>
        <w:jc w:val="center"/>
        <w:rPr>
          <w:b/>
          <w:bCs/>
          <w:sz w:val="20"/>
          <w:szCs w:val="24"/>
        </w:rPr>
      </w:pPr>
    </w:p>
    <w:p w:rsidR="00E12FF9" w:rsidRPr="00B703EE" w:rsidRDefault="00E12FF9" w:rsidP="00E12FF9">
      <w:pPr>
        <w:widowControl w:val="0"/>
        <w:ind w:firstLine="567"/>
        <w:jc w:val="center"/>
        <w:rPr>
          <w:b/>
          <w:bCs/>
          <w:sz w:val="24"/>
          <w:szCs w:val="24"/>
        </w:rPr>
      </w:pPr>
      <w:r w:rsidRPr="00B703EE">
        <w:rPr>
          <w:b/>
          <w:bCs/>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12FF9" w:rsidRPr="00EC3F04" w:rsidRDefault="00E12FF9" w:rsidP="00E12FF9">
      <w:pPr>
        <w:widowControl w:val="0"/>
        <w:ind w:firstLine="567"/>
        <w:rPr>
          <w:sz w:val="20"/>
          <w:szCs w:val="24"/>
          <w:highlight w:val="yellow"/>
        </w:rPr>
      </w:pPr>
    </w:p>
    <w:p w:rsidR="00E12FF9" w:rsidRPr="00C62D16" w:rsidRDefault="00E12FF9" w:rsidP="00E12FF9">
      <w:pPr>
        <w:rPr>
          <w:sz w:val="24"/>
          <w:szCs w:val="24"/>
        </w:rPr>
      </w:pPr>
      <w:r w:rsidRPr="00C62D16">
        <w:rPr>
          <w:sz w:val="24"/>
          <w:szCs w:val="24"/>
        </w:rPr>
        <w:t xml:space="preserve">18. В соответствии с замещаемой государственной гражданской должностью и в пределах функциональной компетенции, </w:t>
      </w:r>
      <w:r>
        <w:rPr>
          <w:sz w:val="24"/>
          <w:szCs w:val="24"/>
        </w:rPr>
        <w:t xml:space="preserve">старший </w:t>
      </w:r>
      <w:r w:rsidRPr="00C62D16">
        <w:rPr>
          <w:sz w:val="24"/>
          <w:szCs w:val="24"/>
        </w:rPr>
        <w:t xml:space="preserve">государственный налоговый </w:t>
      </w:r>
      <w:r>
        <w:rPr>
          <w:sz w:val="24"/>
          <w:szCs w:val="24"/>
        </w:rPr>
        <w:t>инспектор</w:t>
      </w:r>
      <w:r w:rsidRPr="00C62D16">
        <w:rPr>
          <w:sz w:val="24"/>
          <w:szCs w:val="24"/>
        </w:rPr>
        <w:t xml:space="preserve"> принимает участие в обеспечении оказания государственных услуг, осуществляемых Инспекцией и определенных положением об отделе </w:t>
      </w:r>
      <w:r>
        <w:rPr>
          <w:sz w:val="24"/>
          <w:szCs w:val="24"/>
        </w:rPr>
        <w:t>выездных</w:t>
      </w:r>
      <w:r w:rsidRPr="00C62D16">
        <w:rPr>
          <w:sz w:val="24"/>
          <w:szCs w:val="24"/>
        </w:rPr>
        <w:t xml:space="preserve"> проверок и иных услуг</w:t>
      </w:r>
      <w:r>
        <w:rPr>
          <w:sz w:val="24"/>
          <w:szCs w:val="24"/>
        </w:rPr>
        <w:t>,</w:t>
      </w:r>
      <w:r w:rsidRPr="00C62D16">
        <w:rPr>
          <w:sz w:val="24"/>
          <w:szCs w:val="24"/>
        </w:rPr>
        <w:t xml:space="preserve"> предусмотренных положением об Инспекции.</w:t>
      </w:r>
    </w:p>
    <w:p w:rsidR="00E12FF9" w:rsidRPr="00EC3F04" w:rsidRDefault="00E12FF9" w:rsidP="00E12FF9">
      <w:pPr>
        <w:ind w:firstLine="567"/>
        <w:rPr>
          <w:sz w:val="20"/>
          <w:szCs w:val="24"/>
        </w:rPr>
      </w:pPr>
    </w:p>
    <w:p w:rsidR="00E12FF9" w:rsidRPr="00B703EE" w:rsidRDefault="00E12FF9" w:rsidP="00E12FF9">
      <w:pPr>
        <w:ind w:firstLine="567"/>
        <w:jc w:val="center"/>
        <w:rPr>
          <w:b/>
          <w:bCs/>
          <w:sz w:val="24"/>
          <w:szCs w:val="24"/>
        </w:rPr>
      </w:pPr>
      <w:r w:rsidRPr="00B703EE">
        <w:rPr>
          <w:b/>
          <w:bCs/>
          <w:sz w:val="24"/>
          <w:szCs w:val="24"/>
        </w:rPr>
        <w:t>IX. Показатели эффективности и результативности</w:t>
      </w:r>
    </w:p>
    <w:p w:rsidR="00E12FF9" w:rsidRPr="00B703EE" w:rsidRDefault="00E12FF9" w:rsidP="00E12FF9">
      <w:pPr>
        <w:widowControl w:val="0"/>
        <w:ind w:firstLine="567"/>
        <w:jc w:val="center"/>
        <w:rPr>
          <w:b/>
          <w:bCs/>
          <w:sz w:val="24"/>
          <w:szCs w:val="24"/>
        </w:rPr>
      </w:pPr>
      <w:r w:rsidRPr="00B703EE">
        <w:rPr>
          <w:b/>
          <w:bCs/>
          <w:sz w:val="24"/>
          <w:szCs w:val="24"/>
        </w:rPr>
        <w:t>профессиональной служебной деятельности</w:t>
      </w:r>
    </w:p>
    <w:p w:rsidR="00E12FF9" w:rsidRPr="00B703EE" w:rsidRDefault="00E12FF9" w:rsidP="00E12FF9">
      <w:pPr>
        <w:widowControl w:val="0"/>
        <w:ind w:firstLine="567"/>
        <w:rPr>
          <w:sz w:val="24"/>
          <w:szCs w:val="24"/>
          <w:highlight w:val="yellow"/>
        </w:rPr>
      </w:pPr>
    </w:p>
    <w:p w:rsidR="00E12FF9" w:rsidRPr="003B21B7" w:rsidRDefault="00E12FF9" w:rsidP="00E12FF9">
      <w:pPr>
        <w:widowControl w:val="0"/>
        <w:rPr>
          <w:sz w:val="24"/>
          <w:szCs w:val="24"/>
        </w:rPr>
      </w:pPr>
      <w:r w:rsidRPr="003B21B7">
        <w:rPr>
          <w:sz w:val="24"/>
          <w:szCs w:val="24"/>
        </w:rPr>
        <w:t xml:space="preserve">19. Эффективность профессиональной служебной деятельности </w:t>
      </w:r>
      <w:r>
        <w:rPr>
          <w:sz w:val="24"/>
          <w:szCs w:val="24"/>
        </w:rPr>
        <w:t>старшего</w:t>
      </w:r>
      <w:r w:rsidRPr="003B21B7">
        <w:rPr>
          <w:sz w:val="24"/>
          <w:szCs w:val="24"/>
        </w:rPr>
        <w:t xml:space="preserve"> государственного </w:t>
      </w:r>
      <w:r w:rsidRPr="003B21B7">
        <w:rPr>
          <w:sz w:val="24"/>
          <w:szCs w:val="24"/>
        </w:rPr>
        <w:lastRenderedPageBreak/>
        <w:t>налогового инспектора оценивается по следующим показателям:</w:t>
      </w:r>
    </w:p>
    <w:p w:rsidR="00E12FF9" w:rsidRPr="003B21B7" w:rsidRDefault="00E12FF9" w:rsidP="00E12FF9">
      <w:pPr>
        <w:rPr>
          <w:sz w:val="24"/>
          <w:szCs w:val="24"/>
        </w:rPr>
      </w:pPr>
      <w:r w:rsidRPr="003B21B7">
        <w:rPr>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12FF9" w:rsidRPr="003B21B7" w:rsidRDefault="00E12FF9" w:rsidP="00E12FF9">
      <w:pPr>
        <w:rPr>
          <w:sz w:val="24"/>
          <w:szCs w:val="24"/>
        </w:rPr>
      </w:pPr>
      <w:r w:rsidRPr="003B21B7">
        <w:rPr>
          <w:sz w:val="24"/>
          <w:szCs w:val="24"/>
        </w:rPr>
        <w:t>своевременности и оперативности выполнения поручений;</w:t>
      </w:r>
    </w:p>
    <w:p w:rsidR="00E12FF9" w:rsidRPr="003B21B7" w:rsidRDefault="00E12FF9" w:rsidP="00E12FF9">
      <w:pPr>
        <w:rPr>
          <w:sz w:val="24"/>
          <w:szCs w:val="24"/>
        </w:rPr>
      </w:pPr>
      <w:r w:rsidRPr="003B21B7">
        <w:rPr>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12FF9" w:rsidRPr="003B21B7" w:rsidRDefault="00E12FF9" w:rsidP="00E12FF9">
      <w:pPr>
        <w:rPr>
          <w:sz w:val="24"/>
          <w:szCs w:val="24"/>
        </w:rPr>
      </w:pPr>
      <w:r w:rsidRPr="003B21B7">
        <w:rPr>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12FF9" w:rsidRPr="003B21B7" w:rsidRDefault="00E12FF9" w:rsidP="00E12FF9">
      <w:pPr>
        <w:rPr>
          <w:sz w:val="24"/>
          <w:szCs w:val="24"/>
        </w:rPr>
      </w:pPr>
      <w:r w:rsidRPr="003B21B7">
        <w:rPr>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12FF9" w:rsidRPr="003B21B7" w:rsidRDefault="00E12FF9" w:rsidP="00E12FF9">
      <w:pPr>
        <w:rPr>
          <w:sz w:val="24"/>
          <w:szCs w:val="24"/>
        </w:rPr>
      </w:pPr>
      <w:r w:rsidRPr="003B21B7">
        <w:rPr>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12FF9" w:rsidRPr="00B703EE" w:rsidRDefault="00E12FF9" w:rsidP="00E12FF9">
      <w:pPr>
        <w:rPr>
          <w:sz w:val="24"/>
          <w:szCs w:val="24"/>
        </w:rPr>
      </w:pPr>
      <w:r w:rsidRPr="003B21B7">
        <w:rPr>
          <w:sz w:val="24"/>
          <w:szCs w:val="24"/>
        </w:rPr>
        <w:t>осознанию ответственности за последствия своих действий.</w:t>
      </w:r>
    </w:p>
    <w:p w:rsidR="00E12FF9" w:rsidRDefault="00E12FF9" w:rsidP="00E12FF9">
      <w:pPr>
        <w:widowControl w:val="0"/>
        <w:ind w:firstLine="567"/>
        <w:rPr>
          <w:sz w:val="24"/>
          <w:szCs w:val="24"/>
          <w:highlight w:val="yellow"/>
        </w:rPr>
      </w:pPr>
    </w:p>
    <w:p w:rsidR="00E12FF9" w:rsidRDefault="00E12FF9" w:rsidP="00E12FF9">
      <w:pPr>
        <w:widowControl w:val="0"/>
        <w:ind w:firstLine="567"/>
        <w:rPr>
          <w:sz w:val="24"/>
          <w:szCs w:val="24"/>
          <w:highlight w:val="yellow"/>
        </w:rPr>
      </w:pPr>
    </w:p>
    <w:p w:rsidR="00E12FF9" w:rsidRPr="00B703EE" w:rsidRDefault="00E12FF9" w:rsidP="00E12FF9">
      <w:pPr>
        <w:widowControl w:val="0"/>
        <w:ind w:firstLine="567"/>
        <w:rPr>
          <w:sz w:val="24"/>
          <w:szCs w:val="24"/>
          <w:highlight w:val="yellow"/>
        </w:rPr>
      </w:pPr>
    </w:p>
    <w:p w:rsidR="00E12FF9" w:rsidRDefault="00E12FF9" w:rsidP="00E12FF9">
      <w:pPr>
        <w:pStyle w:val="af1"/>
        <w:jc w:val="left"/>
        <w:rPr>
          <w:rFonts w:ascii="Times New Roman" w:hAnsi="Times New Roman" w:cs="Times New Roman"/>
        </w:rPr>
      </w:pPr>
      <w:r w:rsidRPr="00B703EE">
        <w:rPr>
          <w:rFonts w:ascii="Times New Roman" w:hAnsi="Times New Roman" w:cs="Times New Roman"/>
        </w:rPr>
        <w:t>Начальник отдела</w:t>
      </w:r>
      <w:r>
        <w:rPr>
          <w:rFonts w:ascii="Times New Roman" w:hAnsi="Times New Roman" w:cs="Times New Roman"/>
        </w:rPr>
        <w:t xml:space="preserve"> выездных проверок</w:t>
      </w:r>
    </w:p>
    <w:p w:rsidR="00E12FF9" w:rsidRDefault="00E12FF9" w:rsidP="00E12FF9">
      <w:pPr>
        <w:pStyle w:val="af1"/>
        <w:jc w:val="left"/>
        <w:rPr>
          <w:rFonts w:ascii="Times New Roman" w:hAnsi="Times New Roman" w:cs="Times New Roman"/>
        </w:rPr>
      </w:pPr>
      <w:r>
        <w:rPr>
          <w:rFonts w:ascii="Times New Roman" w:hAnsi="Times New Roman" w:cs="Times New Roman"/>
        </w:rPr>
        <w:t>Межрайонной ИФНС России №4</w:t>
      </w:r>
    </w:p>
    <w:p w:rsidR="00E12FF9" w:rsidRPr="00344CD5" w:rsidRDefault="00E12FF9" w:rsidP="00E12FF9">
      <w:pPr>
        <w:pStyle w:val="af1"/>
        <w:jc w:val="left"/>
        <w:rPr>
          <w:rFonts w:ascii="Times New Roman" w:hAnsi="Times New Roman" w:cs="Times New Roman"/>
        </w:rPr>
      </w:pPr>
      <w:r>
        <w:rPr>
          <w:rFonts w:ascii="Times New Roman" w:hAnsi="Times New Roman" w:cs="Times New Roman"/>
        </w:rPr>
        <w:t xml:space="preserve">По Ставропольскому краю                                                                              </w:t>
      </w:r>
      <w:r w:rsidRPr="006E6460">
        <w:rPr>
          <w:rFonts w:ascii="Times New Roman" w:hAnsi="Times New Roman" w:cs="Times New Roman"/>
        </w:rPr>
        <w:t>Е</w:t>
      </w:r>
      <w:r w:rsidRPr="00B703EE">
        <w:rPr>
          <w:rFonts w:ascii="Times New Roman" w:hAnsi="Times New Roman" w:cs="Times New Roman"/>
        </w:rPr>
        <w:t>.</w:t>
      </w:r>
      <w:r>
        <w:rPr>
          <w:rFonts w:ascii="Times New Roman" w:hAnsi="Times New Roman" w:cs="Times New Roman"/>
        </w:rPr>
        <w:t>С</w:t>
      </w:r>
      <w:r w:rsidRPr="00B703EE">
        <w:rPr>
          <w:rFonts w:ascii="Times New Roman" w:hAnsi="Times New Roman" w:cs="Times New Roman"/>
        </w:rPr>
        <w:t xml:space="preserve">. </w:t>
      </w:r>
      <w:r>
        <w:rPr>
          <w:rFonts w:ascii="Times New Roman" w:hAnsi="Times New Roman" w:cs="Times New Roman"/>
        </w:rPr>
        <w:t>Грибанова</w:t>
      </w:r>
    </w:p>
    <w:p w:rsidR="00E12FF9" w:rsidRPr="00344CD5" w:rsidRDefault="00E12FF9" w:rsidP="00E12FF9">
      <w:pPr>
        <w:rPr>
          <w:lang w:eastAsia="ru-RU"/>
        </w:rPr>
      </w:pPr>
    </w:p>
    <w:p w:rsidR="0025329A" w:rsidRPr="0025329A" w:rsidRDefault="0025329A" w:rsidP="0025329A">
      <w:bookmarkStart w:id="1" w:name="_GoBack"/>
      <w:bookmarkEnd w:id="1"/>
    </w:p>
    <w:sectPr w:rsidR="0025329A" w:rsidRPr="0025329A" w:rsidSect="000803A1">
      <w:headerReference w:type="default" r:id="rId13"/>
      <w:type w:val="continuous"/>
      <w:pgSz w:w="11906" w:h="16838"/>
      <w:pgMar w:top="567" w:right="567" w:bottom="567" w:left="1134"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EB5" w:rsidRDefault="00E00EB5" w:rsidP="003B7A81">
      <w:r>
        <w:separator/>
      </w:r>
    </w:p>
  </w:endnote>
  <w:endnote w:type="continuationSeparator" w:id="0">
    <w:p w:rsidR="00E00EB5" w:rsidRDefault="00E00EB5"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panose1 w:val="00000000000000000000"/>
    <w:charset w:val="CC"/>
    <w:family w:val="swiss"/>
    <w:notTrueType/>
    <w:pitch w:val="variable"/>
    <w:sig w:usb0="00000203"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EB5" w:rsidRDefault="00E00EB5" w:rsidP="003B7A81">
      <w:r>
        <w:separator/>
      </w:r>
    </w:p>
  </w:footnote>
  <w:footnote w:type="continuationSeparator" w:id="0">
    <w:p w:rsidR="00E00EB5" w:rsidRDefault="00E00EB5"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D32" w:rsidRPr="00B310A4" w:rsidRDefault="00D85D32">
    <w:pPr>
      <w:pStyle w:val="ab"/>
      <w:jc w:val="center"/>
      <w:rPr>
        <w:color w:val="999999"/>
        <w:sz w:val="24"/>
        <w:szCs w:val="24"/>
      </w:rPr>
    </w:pPr>
    <w:r w:rsidRPr="00B310A4">
      <w:rPr>
        <w:color w:val="999999"/>
        <w:sz w:val="24"/>
        <w:szCs w:val="24"/>
      </w:rPr>
      <w:fldChar w:fldCharType="begin"/>
    </w:r>
    <w:r w:rsidRPr="00B310A4">
      <w:rPr>
        <w:color w:val="999999"/>
        <w:sz w:val="24"/>
        <w:szCs w:val="24"/>
      </w:rPr>
      <w:instrText>PAGE   \* MERGEFORMAT</w:instrText>
    </w:r>
    <w:r w:rsidRPr="00B310A4">
      <w:rPr>
        <w:color w:val="999999"/>
        <w:sz w:val="24"/>
        <w:szCs w:val="24"/>
      </w:rPr>
      <w:fldChar w:fldCharType="separate"/>
    </w:r>
    <w:r w:rsidR="00E12FF9">
      <w:rPr>
        <w:noProof/>
        <w:color w:val="999999"/>
        <w:sz w:val="24"/>
        <w:szCs w:val="24"/>
      </w:rPr>
      <w:t>7</w:t>
    </w:r>
    <w:r w:rsidRPr="00B310A4">
      <w:rPr>
        <w:color w:val="999999"/>
        <w:sz w:val="24"/>
        <w:szCs w:val="24"/>
      </w:rPr>
      <w:fldChar w:fldCharType="end"/>
    </w:r>
  </w:p>
  <w:p w:rsidR="00D85D32" w:rsidRPr="00B310A4" w:rsidRDefault="00D85D32">
    <w:pPr>
      <w:pStyle w:val="ab"/>
      <w:rPr>
        <w:i/>
        <w:iCs/>
        <w:color w:val="999999"/>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1309"/>
    <w:multiLevelType w:val="hybridMultilevel"/>
    <w:tmpl w:val="CE24BA38"/>
    <w:lvl w:ilvl="0" w:tplc="35960852">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
    <w:nsid w:val="20BD2B6B"/>
    <w:multiLevelType w:val="hybridMultilevel"/>
    <w:tmpl w:val="C4AC7830"/>
    <w:lvl w:ilvl="0" w:tplc="35960852">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
    <w:nsid w:val="216D189B"/>
    <w:multiLevelType w:val="hybridMultilevel"/>
    <w:tmpl w:val="439AC17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36EE12DB"/>
    <w:multiLevelType w:val="hybridMultilevel"/>
    <w:tmpl w:val="34866DB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4F9978A5"/>
    <w:multiLevelType w:val="hybridMultilevel"/>
    <w:tmpl w:val="5CC6809A"/>
    <w:lvl w:ilvl="0" w:tplc="35960852">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1414"/>
    <w:rsid w:val="000079D1"/>
    <w:rsid w:val="0001315F"/>
    <w:rsid w:val="00016846"/>
    <w:rsid w:val="0001786C"/>
    <w:rsid w:val="00027871"/>
    <w:rsid w:val="0003223D"/>
    <w:rsid w:val="000419AE"/>
    <w:rsid w:val="000457F3"/>
    <w:rsid w:val="00057CCC"/>
    <w:rsid w:val="000631CE"/>
    <w:rsid w:val="000803A1"/>
    <w:rsid w:val="00087ED2"/>
    <w:rsid w:val="00090BB4"/>
    <w:rsid w:val="00090C33"/>
    <w:rsid w:val="000916AA"/>
    <w:rsid w:val="00092644"/>
    <w:rsid w:val="00094B4E"/>
    <w:rsid w:val="000A3E52"/>
    <w:rsid w:val="000B0676"/>
    <w:rsid w:val="000B0869"/>
    <w:rsid w:val="000B2E17"/>
    <w:rsid w:val="000B5048"/>
    <w:rsid w:val="000B504D"/>
    <w:rsid w:val="000B776D"/>
    <w:rsid w:val="000B7C1A"/>
    <w:rsid w:val="000C04B0"/>
    <w:rsid w:val="000C2E02"/>
    <w:rsid w:val="000C6E28"/>
    <w:rsid w:val="000C70DF"/>
    <w:rsid w:val="000C7D67"/>
    <w:rsid w:val="000D08EA"/>
    <w:rsid w:val="000D30B2"/>
    <w:rsid w:val="00101D17"/>
    <w:rsid w:val="0010533E"/>
    <w:rsid w:val="00121DFA"/>
    <w:rsid w:val="001300BB"/>
    <w:rsid w:val="00130CC8"/>
    <w:rsid w:val="00141E3E"/>
    <w:rsid w:val="001559CE"/>
    <w:rsid w:val="00165B7A"/>
    <w:rsid w:val="001665C3"/>
    <w:rsid w:val="0017375D"/>
    <w:rsid w:val="00175938"/>
    <w:rsid w:val="00184639"/>
    <w:rsid w:val="001860A8"/>
    <w:rsid w:val="00192A8B"/>
    <w:rsid w:val="001A0149"/>
    <w:rsid w:val="001A0913"/>
    <w:rsid w:val="001B1490"/>
    <w:rsid w:val="001B5BBA"/>
    <w:rsid w:val="001C59B1"/>
    <w:rsid w:val="001D2783"/>
    <w:rsid w:val="001E1592"/>
    <w:rsid w:val="001E3BF4"/>
    <w:rsid w:val="001F1715"/>
    <w:rsid w:val="001F68ED"/>
    <w:rsid w:val="002138EB"/>
    <w:rsid w:val="002160F5"/>
    <w:rsid w:val="0022061F"/>
    <w:rsid w:val="0022091F"/>
    <w:rsid w:val="00222F53"/>
    <w:rsid w:val="00223FD9"/>
    <w:rsid w:val="00224D1F"/>
    <w:rsid w:val="0025122B"/>
    <w:rsid w:val="0025329A"/>
    <w:rsid w:val="00254973"/>
    <w:rsid w:val="00254D09"/>
    <w:rsid w:val="00290603"/>
    <w:rsid w:val="00293427"/>
    <w:rsid w:val="00295029"/>
    <w:rsid w:val="002A5FA6"/>
    <w:rsid w:val="002A7D55"/>
    <w:rsid w:val="002B3231"/>
    <w:rsid w:val="002B7A62"/>
    <w:rsid w:val="002B7B08"/>
    <w:rsid w:val="002C3402"/>
    <w:rsid w:val="002D182B"/>
    <w:rsid w:val="002D1878"/>
    <w:rsid w:val="002D4283"/>
    <w:rsid w:val="002E3F74"/>
    <w:rsid w:val="002F5B24"/>
    <w:rsid w:val="002F6A9F"/>
    <w:rsid w:val="00307907"/>
    <w:rsid w:val="00312CEB"/>
    <w:rsid w:val="00312D37"/>
    <w:rsid w:val="00313753"/>
    <w:rsid w:val="00315701"/>
    <w:rsid w:val="003219ED"/>
    <w:rsid w:val="00324681"/>
    <w:rsid w:val="0032725D"/>
    <w:rsid w:val="003314B0"/>
    <w:rsid w:val="00335E38"/>
    <w:rsid w:val="00340885"/>
    <w:rsid w:val="0034368A"/>
    <w:rsid w:val="00344CD5"/>
    <w:rsid w:val="003532DF"/>
    <w:rsid w:val="00356C44"/>
    <w:rsid w:val="00361657"/>
    <w:rsid w:val="00371E0E"/>
    <w:rsid w:val="00392074"/>
    <w:rsid w:val="003927C8"/>
    <w:rsid w:val="00397C11"/>
    <w:rsid w:val="003A43AB"/>
    <w:rsid w:val="003B21B7"/>
    <w:rsid w:val="003B7110"/>
    <w:rsid w:val="003B7A81"/>
    <w:rsid w:val="003C1C90"/>
    <w:rsid w:val="003C4B94"/>
    <w:rsid w:val="003C4D68"/>
    <w:rsid w:val="003C7441"/>
    <w:rsid w:val="003D1654"/>
    <w:rsid w:val="003D4EFF"/>
    <w:rsid w:val="003E15D1"/>
    <w:rsid w:val="003F31BE"/>
    <w:rsid w:val="00404AE7"/>
    <w:rsid w:val="0041019D"/>
    <w:rsid w:val="00413C31"/>
    <w:rsid w:val="004160DC"/>
    <w:rsid w:val="00417276"/>
    <w:rsid w:val="004216D7"/>
    <w:rsid w:val="00421878"/>
    <w:rsid w:val="00422798"/>
    <w:rsid w:val="004229E4"/>
    <w:rsid w:val="0044318B"/>
    <w:rsid w:val="00452018"/>
    <w:rsid w:val="00452B33"/>
    <w:rsid w:val="004615F5"/>
    <w:rsid w:val="00471A5C"/>
    <w:rsid w:val="004724F9"/>
    <w:rsid w:val="004776BC"/>
    <w:rsid w:val="00477D1F"/>
    <w:rsid w:val="00481373"/>
    <w:rsid w:val="0049073B"/>
    <w:rsid w:val="00492B5B"/>
    <w:rsid w:val="00493417"/>
    <w:rsid w:val="00496B1A"/>
    <w:rsid w:val="00496C5C"/>
    <w:rsid w:val="00497B12"/>
    <w:rsid w:val="00497CF7"/>
    <w:rsid w:val="004A3010"/>
    <w:rsid w:val="004B2E31"/>
    <w:rsid w:val="004B35CC"/>
    <w:rsid w:val="004B4323"/>
    <w:rsid w:val="004B5FFA"/>
    <w:rsid w:val="004B7353"/>
    <w:rsid w:val="004D3338"/>
    <w:rsid w:val="004E01D4"/>
    <w:rsid w:val="004E7DB3"/>
    <w:rsid w:val="004F5964"/>
    <w:rsid w:val="00510A53"/>
    <w:rsid w:val="0052237E"/>
    <w:rsid w:val="00526FFE"/>
    <w:rsid w:val="00527A95"/>
    <w:rsid w:val="0053153E"/>
    <w:rsid w:val="00532AAD"/>
    <w:rsid w:val="00536AA0"/>
    <w:rsid w:val="00537E24"/>
    <w:rsid w:val="005411E7"/>
    <w:rsid w:val="0054363E"/>
    <w:rsid w:val="00543D30"/>
    <w:rsid w:val="005476BF"/>
    <w:rsid w:val="005609C1"/>
    <w:rsid w:val="00562662"/>
    <w:rsid w:val="005626AD"/>
    <w:rsid w:val="00564B40"/>
    <w:rsid w:val="0056735B"/>
    <w:rsid w:val="0058504A"/>
    <w:rsid w:val="00585805"/>
    <w:rsid w:val="005877E0"/>
    <w:rsid w:val="00592C8D"/>
    <w:rsid w:val="0059423D"/>
    <w:rsid w:val="005979A6"/>
    <w:rsid w:val="005A0E6B"/>
    <w:rsid w:val="005C0179"/>
    <w:rsid w:val="005D1E6A"/>
    <w:rsid w:val="005D7ABC"/>
    <w:rsid w:val="00601C5B"/>
    <w:rsid w:val="00603B4C"/>
    <w:rsid w:val="00622B54"/>
    <w:rsid w:val="006236A7"/>
    <w:rsid w:val="00630988"/>
    <w:rsid w:val="0064507A"/>
    <w:rsid w:val="006618E5"/>
    <w:rsid w:val="00662DD6"/>
    <w:rsid w:val="00671440"/>
    <w:rsid w:val="00674287"/>
    <w:rsid w:val="00676641"/>
    <w:rsid w:val="00681090"/>
    <w:rsid w:val="00683559"/>
    <w:rsid w:val="00685DA3"/>
    <w:rsid w:val="006877ED"/>
    <w:rsid w:val="00695031"/>
    <w:rsid w:val="00695CD9"/>
    <w:rsid w:val="006A44FB"/>
    <w:rsid w:val="006A5528"/>
    <w:rsid w:val="006B045B"/>
    <w:rsid w:val="006B1F59"/>
    <w:rsid w:val="006D1DF5"/>
    <w:rsid w:val="006D5E90"/>
    <w:rsid w:val="006E2C92"/>
    <w:rsid w:val="006E6460"/>
    <w:rsid w:val="006E6747"/>
    <w:rsid w:val="006F140C"/>
    <w:rsid w:val="006F411B"/>
    <w:rsid w:val="00703234"/>
    <w:rsid w:val="00704707"/>
    <w:rsid w:val="00706052"/>
    <w:rsid w:val="00712D9A"/>
    <w:rsid w:val="0071560A"/>
    <w:rsid w:val="00721021"/>
    <w:rsid w:val="00721040"/>
    <w:rsid w:val="00733031"/>
    <w:rsid w:val="0073645E"/>
    <w:rsid w:val="007423E7"/>
    <w:rsid w:val="00757903"/>
    <w:rsid w:val="00765E4A"/>
    <w:rsid w:val="007702BC"/>
    <w:rsid w:val="00773626"/>
    <w:rsid w:val="00775378"/>
    <w:rsid w:val="007827C6"/>
    <w:rsid w:val="00783E24"/>
    <w:rsid w:val="007903CE"/>
    <w:rsid w:val="00796FD4"/>
    <w:rsid w:val="007972CB"/>
    <w:rsid w:val="007A056A"/>
    <w:rsid w:val="007A66A8"/>
    <w:rsid w:val="007A7062"/>
    <w:rsid w:val="007A7A7A"/>
    <w:rsid w:val="007B0EB1"/>
    <w:rsid w:val="007B2780"/>
    <w:rsid w:val="007B7785"/>
    <w:rsid w:val="007D402F"/>
    <w:rsid w:val="007D4ADF"/>
    <w:rsid w:val="007D5B2B"/>
    <w:rsid w:val="007E3D90"/>
    <w:rsid w:val="007F0E92"/>
    <w:rsid w:val="007F339E"/>
    <w:rsid w:val="007F3D35"/>
    <w:rsid w:val="007F6BF4"/>
    <w:rsid w:val="00802132"/>
    <w:rsid w:val="00802DE2"/>
    <w:rsid w:val="00803CF7"/>
    <w:rsid w:val="00804AB6"/>
    <w:rsid w:val="00806B0C"/>
    <w:rsid w:val="00812BFB"/>
    <w:rsid w:val="0081666B"/>
    <w:rsid w:val="00821448"/>
    <w:rsid w:val="00822936"/>
    <w:rsid w:val="00823B93"/>
    <w:rsid w:val="0082725E"/>
    <w:rsid w:val="008352FA"/>
    <w:rsid w:val="00842657"/>
    <w:rsid w:val="00853985"/>
    <w:rsid w:val="0085609B"/>
    <w:rsid w:val="00874B42"/>
    <w:rsid w:val="00877280"/>
    <w:rsid w:val="00882463"/>
    <w:rsid w:val="00891971"/>
    <w:rsid w:val="008971B7"/>
    <w:rsid w:val="008A5B22"/>
    <w:rsid w:val="008A5EB3"/>
    <w:rsid w:val="008C02A7"/>
    <w:rsid w:val="008D58C1"/>
    <w:rsid w:val="008E1470"/>
    <w:rsid w:val="008E4B65"/>
    <w:rsid w:val="008F7217"/>
    <w:rsid w:val="0091065C"/>
    <w:rsid w:val="009129E8"/>
    <w:rsid w:val="00926516"/>
    <w:rsid w:val="00933CCA"/>
    <w:rsid w:val="00936EEA"/>
    <w:rsid w:val="00940EED"/>
    <w:rsid w:val="00942953"/>
    <w:rsid w:val="0094483A"/>
    <w:rsid w:val="00944E3B"/>
    <w:rsid w:val="00950A95"/>
    <w:rsid w:val="00971CD4"/>
    <w:rsid w:val="00975254"/>
    <w:rsid w:val="009756F3"/>
    <w:rsid w:val="009764C8"/>
    <w:rsid w:val="0097783B"/>
    <w:rsid w:val="00981F74"/>
    <w:rsid w:val="0098413A"/>
    <w:rsid w:val="00991494"/>
    <w:rsid w:val="00991FCE"/>
    <w:rsid w:val="00993E26"/>
    <w:rsid w:val="009A0274"/>
    <w:rsid w:val="009A4A73"/>
    <w:rsid w:val="009A732F"/>
    <w:rsid w:val="009A7768"/>
    <w:rsid w:val="009B2B02"/>
    <w:rsid w:val="009B567C"/>
    <w:rsid w:val="009B5F4B"/>
    <w:rsid w:val="009B6831"/>
    <w:rsid w:val="009C6019"/>
    <w:rsid w:val="009D1018"/>
    <w:rsid w:val="009D34D0"/>
    <w:rsid w:val="009D5A89"/>
    <w:rsid w:val="009D6CF9"/>
    <w:rsid w:val="009E01DE"/>
    <w:rsid w:val="009F0BC2"/>
    <w:rsid w:val="009F3087"/>
    <w:rsid w:val="009F686A"/>
    <w:rsid w:val="009F6AE1"/>
    <w:rsid w:val="009F70B7"/>
    <w:rsid w:val="009F7334"/>
    <w:rsid w:val="00A044DB"/>
    <w:rsid w:val="00A06238"/>
    <w:rsid w:val="00A068D7"/>
    <w:rsid w:val="00A15BA3"/>
    <w:rsid w:val="00A2339B"/>
    <w:rsid w:val="00A2616D"/>
    <w:rsid w:val="00A356E4"/>
    <w:rsid w:val="00A35CF2"/>
    <w:rsid w:val="00A36375"/>
    <w:rsid w:val="00A408B2"/>
    <w:rsid w:val="00A4459C"/>
    <w:rsid w:val="00A46C67"/>
    <w:rsid w:val="00A506D5"/>
    <w:rsid w:val="00A524EE"/>
    <w:rsid w:val="00A537B6"/>
    <w:rsid w:val="00A610B5"/>
    <w:rsid w:val="00A619E9"/>
    <w:rsid w:val="00A648BC"/>
    <w:rsid w:val="00A74A9C"/>
    <w:rsid w:val="00A77A66"/>
    <w:rsid w:val="00A81ABF"/>
    <w:rsid w:val="00A83B0E"/>
    <w:rsid w:val="00A84C4F"/>
    <w:rsid w:val="00AA0D13"/>
    <w:rsid w:val="00AA6AFF"/>
    <w:rsid w:val="00AB1ACA"/>
    <w:rsid w:val="00AC0A3D"/>
    <w:rsid w:val="00AC5F96"/>
    <w:rsid w:val="00AE00D3"/>
    <w:rsid w:val="00AF0329"/>
    <w:rsid w:val="00AF09BA"/>
    <w:rsid w:val="00AF1271"/>
    <w:rsid w:val="00AF4BFF"/>
    <w:rsid w:val="00AF5151"/>
    <w:rsid w:val="00AF55C8"/>
    <w:rsid w:val="00B00C29"/>
    <w:rsid w:val="00B01ED0"/>
    <w:rsid w:val="00B053FD"/>
    <w:rsid w:val="00B14886"/>
    <w:rsid w:val="00B14EB0"/>
    <w:rsid w:val="00B17003"/>
    <w:rsid w:val="00B208B5"/>
    <w:rsid w:val="00B2651B"/>
    <w:rsid w:val="00B30717"/>
    <w:rsid w:val="00B310A4"/>
    <w:rsid w:val="00B3581A"/>
    <w:rsid w:val="00B40532"/>
    <w:rsid w:val="00B4682E"/>
    <w:rsid w:val="00B47023"/>
    <w:rsid w:val="00B52D50"/>
    <w:rsid w:val="00B55FDC"/>
    <w:rsid w:val="00B56172"/>
    <w:rsid w:val="00B703EE"/>
    <w:rsid w:val="00B7300E"/>
    <w:rsid w:val="00B733E5"/>
    <w:rsid w:val="00B838EC"/>
    <w:rsid w:val="00B8390B"/>
    <w:rsid w:val="00B83955"/>
    <w:rsid w:val="00B85515"/>
    <w:rsid w:val="00B87712"/>
    <w:rsid w:val="00B94E6F"/>
    <w:rsid w:val="00B96F27"/>
    <w:rsid w:val="00BA33DE"/>
    <w:rsid w:val="00BA51E1"/>
    <w:rsid w:val="00BB3568"/>
    <w:rsid w:val="00BB3D0B"/>
    <w:rsid w:val="00BB7CFF"/>
    <w:rsid w:val="00BE4F2D"/>
    <w:rsid w:val="00BE52D9"/>
    <w:rsid w:val="00BF47EF"/>
    <w:rsid w:val="00BF7391"/>
    <w:rsid w:val="00C061A4"/>
    <w:rsid w:val="00C10A02"/>
    <w:rsid w:val="00C158E5"/>
    <w:rsid w:val="00C20C8F"/>
    <w:rsid w:val="00C212E5"/>
    <w:rsid w:val="00C229ED"/>
    <w:rsid w:val="00C23B14"/>
    <w:rsid w:val="00C24828"/>
    <w:rsid w:val="00C407EE"/>
    <w:rsid w:val="00C54492"/>
    <w:rsid w:val="00C62D16"/>
    <w:rsid w:val="00C73A81"/>
    <w:rsid w:val="00C73C62"/>
    <w:rsid w:val="00C7504B"/>
    <w:rsid w:val="00C80643"/>
    <w:rsid w:val="00C82AD0"/>
    <w:rsid w:val="00C95B4F"/>
    <w:rsid w:val="00CA1D38"/>
    <w:rsid w:val="00CA2981"/>
    <w:rsid w:val="00CA5AC2"/>
    <w:rsid w:val="00CA730A"/>
    <w:rsid w:val="00CA7EC2"/>
    <w:rsid w:val="00CB46F2"/>
    <w:rsid w:val="00CB73D7"/>
    <w:rsid w:val="00CC1126"/>
    <w:rsid w:val="00CC56D9"/>
    <w:rsid w:val="00CD004D"/>
    <w:rsid w:val="00CD1123"/>
    <w:rsid w:val="00CE4819"/>
    <w:rsid w:val="00CE5967"/>
    <w:rsid w:val="00CF16B1"/>
    <w:rsid w:val="00CF63F4"/>
    <w:rsid w:val="00CF7ACC"/>
    <w:rsid w:val="00D00C06"/>
    <w:rsid w:val="00D01736"/>
    <w:rsid w:val="00D04813"/>
    <w:rsid w:val="00D1572F"/>
    <w:rsid w:val="00D21D0C"/>
    <w:rsid w:val="00D21E81"/>
    <w:rsid w:val="00D2637A"/>
    <w:rsid w:val="00D270CA"/>
    <w:rsid w:val="00D457FF"/>
    <w:rsid w:val="00D47924"/>
    <w:rsid w:val="00D51182"/>
    <w:rsid w:val="00D638AD"/>
    <w:rsid w:val="00D6462A"/>
    <w:rsid w:val="00D730DE"/>
    <w:rsid w:val="00D75100"/>
    <w:rsid w:val="00D75170"/>
    <w:rsid w:val="00D7769A"/>
    <w:rsid w:val="00D85D32"/>
    <w:rsid w:val="00D90501"/>
    <w:rsid w:val="00D90F0C"/>
    <w:rsid w:val="00DA5D96"/>
    <w:rsid w:val="00DA70B4"/>
    <w:rsid w:val="00DC01BA"/>
    <w:rsid w:val="00DC6279"/>
    <w:rsid w:val="00DC6C36"/>
    <w:rsid w:val="00DD1315"/>
    <w:rsid w:val="00DE6D86"/>
    <w:rsid w:val="00DE6E00"/>
    <w:rsid w:val="00DE781E"/>
    <w:rsid w:val="00E005FE"/>
    <w:rsid w:val="00E00EB5"/>
    <w:rsid w:val="00E12FF9"/>
    <w:rsid w:val="00E2598F"/>
    <w:rsid w:val="00E45E47"/>
    <w:rsid w:val="00E5094C"/>
    <w:rsid w:val="00E52950"/>
    <w:rsid w:val="00E5383C"/>
    <w:rsid w:val="00E551DA"/>
    <w:rsid w:val="00E57DB1"/>
    <w:rsid w:val="00E60487"/>
    <w:rsid w:val="00E606B9"/>
    <w:rsid w:val="00E6275C"/>
    <w:rsid w:val="00E67578"/>
    <w:rsid w:val="00E7032C"/>
    <w:rsid w:val="00E711C3"/>
    <w:rsid w:val="00E9145D"/>
    <w:rsid w:val="00E95328"/>
    <w:rsid w:val="00E96882"/>
    <w:rsid w:val="00E96CA0"/>
    <w:rsid w:val="00EA487F"/>
    <w:rsid w:val="00EA60E2"/>
    <w:rsid w:val="00EB7FAE"/>
    <w:rsid w:val="00EC1200"/>
    <w:rsid w:val="00EC3748"/>
    <w:rsid w:val="00EC3F04"/>
    <w:rsid w:val="00EC4666"/>
    <w:rsid w:val="00EC67A4"/>
    <w:rsid w:val="00ED1EE4"/>
    <w:rsid w:val="00ED286B"/>
    <w:rsid w:val="00EE10F8"/>
    <w:rsid w:val="00EE25F8"/>
    <w:rsid w:val="00EE3E34"/>
    <w:rsid w:val="00F01BBE"/>
    <w:rsid w:val="00F03193"/>
    <w:rsid w:val="00F0398F"/>
    <w:rsid w:val="00F03E6B"/>
    <w:rsid w:val="00F04530"/>
    <w:rsid w:val="00F046D2"/>
    <w:rsid w:val="00F05CF7"/>
    <w:rsid w:val="00F115E1"/>
    <w:rsid w:val="00F17EC4"/>
    <w:rsid w:val="00F25D3D"/>
    <w:rsid w:val="00F3280F"/>
    <w:rsid w:val="00F337E1"/>
    <w:rsid w:val="00F34656"/>
    <w:rsid w:val="00F446B6"/>
    <w:rsid w:val="00F472D6"/>
    <w:rsid w:val="00F47A74"/>
    <w:rsid w:val="00F659A4"/>
    <w:rsid w:val="00F72CE0"/>
    <w:rsid w:val="00F874F6"/>
    <w:rsid w:val="00F9087E"/>
    <w:rsid w:val="00F975FE"/>
    <w:rsid w:val="00FB1E9E"/>
    <w:rsid w:val="00FB20BA"/>
    <w:rsid w:val="00FB6244"/>
    <w:rsid w:val="00FD23BC"/>
    <w:rsid w:val="00FD6110"/>
    <w:rsid w:val="00FE03DC"/>
    <w:rsid w:val="00FE3288"/>
    <w:rsid w:val="00FE414D"/>
    <w:rsid w:val="00FE6B5E"/>
    <w:rsid w:val="00FE70C4"/>
    <w:rsid w:val="00FF20BC"/>
    <w:rsid w:val="00FF4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3" w:locked="1" w:semiHidden="0" w:unhideWhenUsed="0"/>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ind w:firstLine="709"/>
      <w:jc w:val="both"/>
    </w:pPr>
    <w:rPr>
      <w:rFonts w:ascii="Times New Roman" w:hAnsi="Times New Roman"/>
      <w:sz w:val="28"/>
      <w:szCs w:val="28"/>
      <w:lang w:eastAsia="en-US"/>
    </w:rPr>
  </w:style>
  <w:style w:type="paragraph" w:styleId="1">
    <w:name w:val="heading 1"/>
    <w:basedOn w:val="a"/>
    <w:next w:val="a"/>
    <w:link w:val="10"/>
    <w:uiPriority w:val="99"/>
    <w:qFormat/>
    <w:rsid w:val="003B7A81"/>
    <w:pPr>
      <w:keepNext/>
      <w:keepLines/>
      <w:spacing w:before="240"/>
      <w:outlineLvl w:val="0"/>
    </w:pPr>
    <w:rPr>
      <w:rFonts w:ascii="Calibri Light" w:eastAsia="Times New Roman" w:hAnsi="Calibri Light" w:cs="Calibri Light"/>
      <w:color w:val="2E74B5"/>
      <w:sz w:val="32"/>
      <w:szCs w:val="32"/>
    </w:rPr>
  </w:style>
  <w:style w:type="paragraph" w:styleId="2">
    <w:name w:val="heading 2"/>
    <w:basedOn w:val="a"/>
    <w:next w:val="a"/>
    <w:link w:val="20"/>
    <w:uiPriority w:val="99"/>
    <w:qFormat/>
    <w:rsid w:val="00397C11"/>
    <w:pPr>
      <w:keepNext/>
      <w:keepLines/>
      <w:spacing w:before="200"/>
      <w:outlineLvl w:val="1"/>
    </w:pPr>
    <w:rPr>
      <w:rFonts w:ascii="Calibri Light" w:eastAsia="Times New Roman" w:hAnsi="Calibri Light" w:cs="Calibri Light"/>
      <w:b/>
      <w:bCs/>
      <w:color w:val="5B9BD5"/>
      <w:sz w:val="26"/>
      <w:szCs w:val="26"/>
    </w:rPr>
  </w:style>
  <w:style w:type="paragraph" w:styleId="5">
    <w:name w:val="heading 5"/>
    <w:basedOn w:val="a"/>
    <w:next w:val="a"/>
    <w:link w:val="50"/>
    <w:uiPriority w:val="99"/>
    <w:qFormat/>
    <w:rsid w:val="00674287"/>
    <w:pPr>
      <w:keepNext/>
      <w:keepLines/>
      <w:spacing w:before="200"/>
      <w:outlineLvl w:val="4"/>
    </w:pPr>
    <w:rPr>
      <w:rFonts w:ascii="Calibri Light" w:eastAsia="Times New Roman" w:hAnsi="Calibri Light" w:cs="Calibri Light"/>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B7A81"/>
    <w:rPr>
      <w:rFonts w:ascii="Calibri Light" w:hAnsi="Calibri Light" w:cs="Calibri Light"/>
      <w:color w:val="2E74B5"/>
      <w:sz w:val="32"/>
      <w:szCs w:val="32"/>
    </w:rPr>
  </w:style>
  <w:style w:type="character" w:customStyle="1" w:styleId="20">
    <w:name w:val="Заголовок 2 Знак"/>
    <w:basedOn w:val="a0"/>
    <w:link w:val="2"/>
    <w:uiPriority w:val="99"/>
    <w:semiHidden/>
    <w:locked/>
    <w:rsid w:val="00397C11"/>
    <w:rPr>
      <w:rFonts w:ascii="Calibri Light" w:hAnsi="Calibri Light" w:cs="Calibri Light"/>
      <w:b/>
      <w:bCs/>
      <w:color w:val="5B9BD5"/>
      <w:sz w:val="26"/>
      <w:szCs w:val="26"/>
    </w:rPr>
  </w:style>
  <w:style w:type="character" w:customStyle="1" w:styleId="50">
    <w:name w:val="Заголовок 5 Знак"/>
    <w:basedOn w:val="a0"/>
    <w:link w:val="5"/>
    <w:uiPriority w:val="99"/>
    <w:semiHidden/>
    <w:locked/>
    <w:rsid w:val="00674287"/>
    <w:rPr>
      <w:rFonts w:ascii="Calibri Light" w:hAnsi="Calibri Light" w:cs="Calibri Light"/>
      <w:color w:val="1F4D78"/>
    </w:rPr>
  </w:style>
  <w:style w:type="paragraph" w:styleId="a3">
    <w:name w:val="annotation text"/>
    <w:basedOn w:val="a"/>
    <w:link w:val="a4"/>
    <w:uiPriority w:val="99"/>
    <w:semiHidden/>
    <w:rsid w:val="003B7A81"/>
    <w:rPr>
      <w:sz w:val="20"/>
      <w:szCs w:val="20"/>
    </w:rPr>
  </w:style>
  <w:style w:type="character" w:customStyle="1" w:styleId="a4">
    <w:name w:val="Текст примечания Знак"/>
    <w:basedOn w:val="a0"/>
    <w:link w:val="a3"/>
    <w:uiPriority w:val="99"/>
    <w:locked/>
    <w:rsid w:val="003B7A81"/>
    <w:rPr>
      <w:sz w:val="20"/>
      <w:szCs w:val="20"/>
    </w:rPr>
  </w:style>
  <w:style w:type="paragraph" w:customStyle="1" w:styleId="ConsPlusNormal">
    <w:name w:val="ConsPlusNormal"/>
    <w:rsid w:val="003B7A81"/>
    <w:pPr>
      <w:widowControl w:val="0"/>
      <w:autoSpaceDE w:val="0"/>
      <w:autoSpaceDN w:val="0"/>
    </w:pPr>
    <w:rPr>
      <w:rFonts w:eastAsia="Times New Roman" w:cs="Calibri"/>
    </w:rPr>
  </w:style>
  <w:style w:type="paragraph" w:customStyle="1" w:styleId="ConsPlusTitle">
    <w:name w:val="ConsPlusTitle"/>
    <w:uiPriority w:val="99"/>
    <w:rsid w:val="003B7A81"/>
    <w:pPr>
      <w:widowControl w:val="0"/>
      <w:autoSpaceDE w:val="0"/>
      <w:autoSpaceDN w:val="0"/>
    </w:pPr>
    <w:rPr>
      <w:rFonts w:eastAsia="Times New Roman" w:cs="Calibri"/>
      <w:b/>
      <w:bCs/>
    </w:rPr>
  </w:style>
  <w:style w:type="paragraph" w:customStyle="1" w:styleId="ConsPlusNonformat">
    <w:name w:val="ConsPlusNonformat"/>
    <w:uiPriority w:val="99"/>
    <w:rsid w:val="003B7A81"/>
    <w:pPr>
      <w:widowControl w:val="0"/>
      <w:autoSpaceDE w:val="0"/>
      <w:autoSpaceDN w:val="0"/>
    </w:pPr>
    <w:rPr>
      <w:rFonts w:ascii="Courier New" w:eastAsia="Times New Roman" w:hAnsi="Courier New" w:cs="Courier New"/>
      <w:sz w:val="20"/>
      <w:szCs w:val="20"/>
    </w:rPr>
  </w:style>
  <w:style w:type="paragraph" w:customStyle="1" w:styleId="a5">
    <w:name w:val="РЕГЛ"/>
    <w:basedOn w:val="1"/>
    <w:autoRedefine/>
    <w:uiPriority w:val="99"/>
    <w:rsid w:val="003B7A81"/>
    <w:pPr>
      <w:spacing w:before="0"/>
      <w:jc w:val="center"/>
    </w:pPr>
    <w:rPr>
      <w:rFonts w:ascii="Times New Roman" w:hAnsi="Times New Roman" w:cs="Times New Roman"/>
      <w:b/>
      <w:bCs/>
      <w:color w:val="000000"/>
      <w:sz w:val="28"/>
      <w:szCs w:val="28"/>
    </w:rPr>
  </w:style>
  <w:style w:type="character" w:styleId="a6">
    <w:name w:val="footnote reference"/>
    <w:basedOn w:val="a0"/>
    <w:uiPriority w:val="99"/>
    <w:semiHidden/>
    <w:rsid w:val="003B7A81"/>
    <w:rPr>
      <w:vertAlign w:val="superscript"/>
    </w:rPr>
  </w:style>
  <w:style w:type="paragraph" w:styleId="a7">
    <w:name w:val="Balloon Text"/>
    <w:basedOn w:val="a"/>
    <w:link w:val="a8"/>
    <w:uiPriority w:val="99"/>
    <w:semiHidden/>
    <w:rsid w:val="00FF20BC"/>
    <w:rPr>
      <w:rFonts w:ascii="Segoe UI" w:hAnsi="Segoe UI" w:cs="Segoe UI"/>
      <w:sz w:val="18"/>
      <w:szCs w:val="18"/>
    </w:rPr>
  </w:style>
  <w:style w:type="character" w:customStyle="1" w:styleId="a8">
    <w:name w:val="Текст выноски Знак"/>
    <w:basedOn w:val="a0"/>
    <w:link w:val="a7"/>
    <w:uiPriority w:val="99"/>
    <w:locked/>
    <w:rsid w:val="00FF20BC"/>
    <w:rPr>
      <w:rFonts w:ascii="Segoe UI" w:hAnsi="Segoe UI" w:cs="Segoe UI"/>
      <w:sz w:val="18"/>
      <w:szCs w:val="18"/>
    </w:rPr>
  </w:style>
  <w:style w:type="paragraph" w:styleId="a9">
    <w:name w:val="footnote text"/>
    <w:basedOn w:val="a"/>
    <w:link w:val="aa"/>
    <w:uiPriority w:val="99"/>
    <w:semiHidden/>
    <w:rsid w:val="001D2783"/>
    <w:rPr>
      <w:sz w:val="20"/>
      <w:szCs w:val="20"/>
    </w:rPr>
  </w:style>
  <w:style w:type="character" w:customStyle="1" w:styleId="aa">
    <w:name w:val="Текст сноски Знак"/>
    <w:basedOn w:val="a0"/>
    <w:link w:val="a9"/>
    <w:uiPriority w:val="99"/>
    <w:semiHidden/>
    <w:locked/>
    <w:rsid w:val="001D2783"/>
    <w:rPr>
      <w:sz w:val="20"/>
      <w:szCs w:val="20"/>
    </w:rPr>
  </w:style>
  <w:style w:type="paragraph" w:styleId="ab">
    <w:name w:val="header"/>
    <w:basedOn w:val="a"/>
    <w:link w:val="ac"/>
    <w:uiPriority w:val="99"/>
    <w:rsid w:val="00B01ED0"/>
    <w:pPr>
      <w:tabs>
        <w:tab w:val="center" w:pos="4677"/>
        <w:tab w:val="right" w:pos="9355"/>
      </w:tabs>
    </w:pPr>
  </w:style>
  <w:style w:type="character" w:customStyle="1" w:styleId="ac">
    <w:name w:val="Верхний колонтитул Знак"/>
    <w:basedOn w:val="a0"/>
    <w:link w:val="ab"/>
    <w:uiPriority w:val="99"/>
    <w:locked/>
    <w:rsid w:val="00B01ED0"/>
  </w:style>
  <w:style w:type="paragraph" w:styleId="ad">
    <w:name w:val="footer"/>
    <w:basedOn w:val="a"/>
    <w:link w:val="ae"/>
    <w:uiPriority w:val="99"/>
    <w:rsid w:val="00B01ED0"/>
    <w:pPr>
      <w:tabs>
        <w:tab w:val="center" w:pos="4677"/>
        <w:tab w:val="right" w:pos="9355"/>
      </w:tabs>
    </w:pPr>
  </w:style>
  <w:style w:type="character" w:customStyle="1" w:styleId="ae">
    <w:name w:val="Нижний колонтитул Знак"/>
    <w:basedOn w:val="a0"/>
    <w:link w:val="ad"/>
    <w:uiPriority w:val="99"/>
    <w:locked/>
    <w:rsid w:val="00B01ED0"/>
  </w:style>
  <w:style w:type="paragraph" w:styleId="af">
    <w:name w:val="Body Text"/>
    <w:basedOn w:val="a"/>
    <w:link w:val="af0"/>
    <w:uiPriority w:val="99"/>
    <w:rsid w:val="00E45E47"/>
    <w:pPr>
      <w:ind w:firstLine="0"/>
    </w:pPr>
    <w:rPr>
      <w:rFonts w:eastAsia="Times New Roman"/>
      <w:sz w:val="24"/>
      <w:szCs w:val="24"/>
      <w:lang w:eastAsia="ru-RU"/>
    </w:rPr>
  </w:style>
  <w:style w:type="character" w:customStyle="1" w:styleId="af0">
    <w:name w:val="Основной текст Знак"/>
    <w:basedOn w:val="a0"/>
    <w:link w:val="af"/>
    <w:uiPriority w:val="99"/>
    <w:locked/>
    <w:rsid w:val="00E45E47"/>
    <w:rPr>
      <w:rFonts w:ascii="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Arial"/>
      <w:sz w:val="24"/>
      <w:szCs w:val="24"/>
      <w:lang w:eastAsia="ru-RU"/>
    </w:rPr>
  </w:style>
  <w:style w:type="paragraph" w:styleId="21">
    <w:name w:val="Body Text 2"/>
    <w:basedOn w:val="a"/>
    <w:link w:val="22"/>
    <w:uiPriority w:val="99"/>
    <w:rsid w:val="0091065C"/>
    <w:pPr>
      <w:spacing w:after="120" w:line="480" w:lineRule="auto"/>
    </w:pPr>
  </w:style>
  <w:style w:type="character" w:customStyle="1" w:styleId="22">
    <w:name w:val="Основной текст 2 Знак"/>
    <w:basedOn w:val="a0"/>
    <w:link w:val="21"/>
    <w:uiPriority w:val="99"/>
    <w:locked/>
    <w:rsid w:val="0091065C"/>
    <w:rPr>
      <w:rFonts w:ascii="Times New Roman" w:hAnsi="Times New Roman" w:cs="Times New Roman"/>
      <w:sz w:val="28"/>
      <w:szCs w:val="28"/>
    </w:rPr>
  </w:style>
  <w:style w:type="paragraph" w:styleId="af2">
    <w:name w:val="List Paragraph"/>
    <w:basedOn w:val="a"/>
    <w:link w:val="af3"/>
    <w:uiPriority w:val="34"/>
    <w:qFormat/>
    <w:rsid w:val="00A506D5"/>
    <w:pPr>
      <w:spacing w:after="160" w:line="259" w:lineRule="auto"/>
      <w:ind w:left="720" w:firstLine="0"/>
      <w:jc w:val="left"/>
    </w:pPr>
    <w:rPr>
      <w:rFonts w:ascii="Calibri" w:hAnsi="Calibri" w:cs="Calibri"/>
      <w:sz w:val="20"/>
      <w:szCs w:val="20"/>
      <w:lang w:eastAsia="ru-RU"/>
    </w:rPr>
  </w:style>
  <w:style w:type="paragraph" w:styleId="3">
    <w:name w:val="Body Text Indent 3"/>
    <w:basedOn w:val="a"/>
    <w:link w:val="30"/>
    <w:uiPriority w:val="99"/>
    <w:rsid w:val="00662DD6"/>
    <w:pPr>
      <w:spacing w:after="120"/>
      <w:ind w:left="283" w:firstLine="0"/>
      <w:jc w:val="left"/>
    </w:pPr>
    <w:rPr>
      <w:rFonts w:eastAsia="Times New Roman"/>
      <w:sz w:val="16"/>
      <w:szCs w:val="16"/>
      <w:lang w:eastAsia="ru-RU"/>
    </w:rPr>
  </w:style>
  <w:style w:type="character" w:customStyle="1" w:styleId="30">
    <w:name w:val="Основной текст с отступом 3 Знак"/>
    <w:basedOn w:val="a0"/>
    <w:link w:val="3"/>
    <w:uiPriority w:val="99"/>
    <w:locked/>
    <w:rsid w:val="00662DD6"/>
    <w:rPr>
      <w:rFonts w:ascii="Times New Roman" w:hAnsi="Times New Roman" w:cs="Times New Roman"/>
      <w:sz w:val="16"/>
      <w:szCs w:val="16"/>
      <w:lang w:eastAsia="ru-RU"/>
    </w:rPr>
  </w:style>
  <w:style w:type="paragraph" w:customStyle="1" w:styleId="af4">
    <w:name w:val="Таблицы (моноширинный)"/>
    <w:basedOn w:val="a"/>
    <w:next w:val="a"/>
    <w:uiPriority w:val="99"/>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Times New Roman" w:hAnsi="Calibri" w:cs="Calibri"/>
    </w:rPr>
  </w:style>
  <w:style w:type="character" w:customStyle="1" w:styleId="af5">
    <w:name w:val="Без интервала Знак"/>
    <w:link w:val="af6"/>
    <w:uiPriority w:val="99"/>
    <w:locked/>
    <w:rsid w:val="00592C8D"/>
    <w:rPr>
      <w:rFonts w:ascii="Calibri" w:hAnsi="Calibri" w:cs="Calibri"/>
      <w:sz w:val="22"/>
      <w:szCs w:val="22"/>
      <w:lang w:val="en-US" w:eastAsia="en-US"/>
    </w:rPr>
  </w:style>
  <w:style w:type="paragraph" w:styleId="af6">
    <w:name w:val="No Spacing"/>
    <w:link w:val="af5"/>
    <w:uiPriority w:val="99"/>
    <w:qFormat/>
    <w:rsid w:val="00592C8D"/>
    <w:rPr>
      <w:rFonts w:eastAsia="Times New Roman" w:cs="Calibri"/>
      <w:lang w:val="en-US" w:eastAsia="en-US"/>
    </w:rPr>
  </w:style>
  <w:style w:type="character" w:styleId="af7">
    <w:name w:val="Hyperlink"/>
    <w:basedOn w:val="a0"/>
    <w:uiPriority w:val="99"/>
    <w:semiHidden/>
    <w:rsid w:val="0003223D"/>
    <w:rPr>
      <w:color w:val="auto"/>
      <w:u w:val="single"/>
    </w:rPr>
  </w:style>
  <w:style w:type="paragraph" w:customStyle="1" w:styleId="11">
    <w:name w:val="Знак Знак1"/>
    <w:basedOn w:val="a"/>
    <w:autoRedefine/>
    <w:uiPriority w:val="99"/>
    <w:rsid w:val="00481373"/>
    <w:pPr>
      <w:spacing w:after="160" w:line="240" w:lineRule="exact"/>
      <w:ind w:firstLine="0"/>
      <w:jc w:val="left"/>
    </w:pPr>
    <w:rPr>
      <w:rFonts w:eastAsia="Times New Roman"/>
      <w:lang w:val="en-US"/>
    </w:rPr>
  </w:style>
  <w:style w:type="paragraph" w:styleId="af8">
    <w:name w:val="Body Text Indent"/>
    <w:basedOn w:val="a"/>
    <w:link w:val="af9"/>
    <w:uiPriority w:val="99"/>
    <w:unhideWhenUsed/>
    <w:rsid w:val="00676641"/>
    <w:pPr>
      <w:spacing w:after="120"/>
      <w:ind w:left="283"/>
    </w:pPr>
  </w:style>
  <w:style w:type="character" w:customStyle="1" w:styleId="af9">
    <w:name w:val="Основной текст с отступом Знак"/>
    <w:basedOn w:val="a0"/>
    <w:link w:val="af8"/>
    <w:uiPriority w:val="99"/>
    <w:rsid w:val="00676641"/>
    <w:rPr>
      <w:rFonts w:ascii="Times New Roman" w:hAnsi="Times New Roman"/>
      <w:sz w:val="28"/>
      <w:szCs w:val="28"/>
      <w:lang w:eastAsia="en-US"/>
    </w:rPr>
  </w:style>
  <w:style w:type="paragraph" w:styleId="afa">
    <w:name w:val="Plain Text"/>
    <w:basedOn w:val="a"/>
    <w:link w:val="afb"/>
    <w:uiPriority w:val="99"/>
    <w:rsid w:val="0073645E"/>
    <w:pPr>
      <w:ind w:firstLine="0"/>
      <w:jc w:val="left"/>
    </w:pPr>
    <w:rPr>
      <w:rFonts w:ascii="Courier New" w:eastAsia="Times New Roman" w:hAnsi="Courier New"/>
      <w:sz w:val="20"/>
      <w:szCs w:val="20"/>
      <w:lang w:val="x-none" w:eastAsia="x-none"/>
    </w:rPr>
  </w:style>
  <w:style w:type="character" w:customStyle="1" w:styleId="afb">
    <w:name w:val="Текст Знак"/>
    <w:basedOn w:val="a0"/>
    <w:link w:val="afa"/>
    <w:uiPriority w:val="99"/>
    <w:rsid w:val="0073645E"/>
    <w:rPr>
      <w:rFonts w:ascii="Courier New" w:eastAsia="Times New Roman" w:hAnsi="Courier New"/>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3" w:locked="1" w:semiHidden="0" w:unhideWhenUsed="0"/>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ind w:firstLine="709"/>
      <w:jc w:val="both"/>
    </w:pPr>
    <w:rPr>
      <w:rFonts w:ascii="Times New Roman" w:hAnsi="Times New Roman"/>
      <w:sz w:val="28"/>
      <w:szCs w:val="28"/>
      <w:lang w:eastAsia="en-US"/>
    </w:rPr>
  </w:style>
  <w:style w:type="paragraph" w:styleId="1">
    <w:name w:val="heading 1"/>
    <w:basedOn w:val="a"/>
    <w:next w:val="a"/>
    <w:link w:val="10"/>
    <w:uiPriority w:val="99"/>
    <w:qFormat/>
    <w:rsid w:val="003B7A81"/>
    <w:pPr>
      <w:keepNext/>
      <w:keepLines/>
      <w:spacing w:before="240"/>
      <w:outlineLvl w:val="0"/>
    </w:pPr>
    <w:rPr>
      <w:rFonts w:ascii="Calibri Light" w:eastAsia="Times New Roman" w:hAnsi="Calibri Light" w:cs="Calibri Light"/>
      <w:color w:val="2E74B5"/>
      <w:sz w:val="32"/>
      <w:szCs w:val="32"/>
    </w:rPr>
  </w:style>
  <w:style w:type="paragraph" w:styleId="2">
    <w:name w:val="heading 2"/>
    <w:basedOn w:val="a"/>
    <w:next w:val="a"/>
    <w:link w:val="20"/>
    <w:uiPriority w:val="99"/>
    <w:qFormat/>
    <w:rsid w:val="00397C11"/>
    <w:pPr>
      <w:keepNext/>
      <w:keepLines/>
      <w:spacing w:before="200"/>
      <w:outlineLvl w:val="1"/>
    </w:pPr>
    <w:rPr>
      <w:rFonts w:ascii="Calibri Light" w:eastAsia="Times New Roman" w:hAnsi="Calibri Light" w:cs="Calibri Light"/>
      <w:b/>
      <w:bCs/>
      <w:color w:val="5B9BD5"/>
      <w:sz w:val="26"/>
      <w:szCs w:val="26"/>
    </w:rPr>
  </w:style>
  <w:style w:type="paragraph" w:styleId="5">
    <w:name w:val="heading 5"/>
    <w:basedOn w:val="a"/>
    <w:next w:val="a"/>
    <w:link w:val="50"/>
    <w:uiPriority w:val="99"/>
    <w:qFormat/>
    <w:rsid w:val="00674287"/>
    <w:pPr>
      <w:keepNext/>
      <w:keepLines/>
      <w:spacing w:before="200"/>
      <w:outlineLvl w:val="4"/>
    </w:pPr>
    <w:rPr>
      <w:rFonts w:ascii="Calibri Light" w:eastAsia="Times New Roman" w:hAnsi="Calibri Light" w:cs="Calibri Light"/>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B7A81"/>
    <w:rPr>
      <w:rFonts w:ascii="Calibri Light" w:hAnsi="Calibri Light" w:cs="Calibri Light"/>
      <w:color w:val="2E74B5"/>
      <w:sz w:val="32"/>
      <w:szCs w:val="32"/>
    </w:rPr>
  </w:style>
  <w:style w:type="character" w:customStyle="1" w:styleId="20">
    <w:name w:val="Заголовок 2 Знак"/>
    <w:basedOn w:val="a0"/>
    <w:link w:val="2"/>
    <w:uiPriority w:val="99"/>
    <w:semiHidden/>
    <w:locked/>
    <w:rsid w:val="00397C11"/>
    <w:rPr>
      <w:rFonts w:ascii="Calibri Light" w:hAnsi="Calibri Light" w:cs="Calibri Light"/>
      <w:b/>
      <w:bCs/>
      <w:color w:val="5B9BD5"/>
      <w:sz w:val="26"/>
      <w:szCs w:val="26"/>
    </w:rPr>
  </w:style>
  <w:style w:type="character" w:customStyle="1" w:styleId="50">
    <w:name w:val="Заголовок 5 Знак"/>
    <w:basedOn w:val="a0"/>
    <w:link w:val="5"/>
    <w:uiPriority w:val="99"/>
    <w:semiHidden/>
    <w:locked/>
    <w:rsid w:val="00674287"/>
    <w:rPr>
      <w:rFonts w:ascii="Calibri Light" w:hAnsi="Calibri Light" w:cs="Calibri Light"/>
      <w:color w:val="1F4D78"/>
    </w:rPr>
  </w:style>
  <w:style w:type="paragraph" w:styleId="a3">
    <w:name w:val="annotation text"/>
    <w:basedOn w:val="a"/>
    <w:link w:val="a4"/>
    <w:uiPriority w:val="99"/>
    <w:semiHidden/>
    <w:rsid w:val="003B7A81"/>
    <w:rPr>
      <w:sz w:val="20"/>
      <w:szCs w:val="20"/>
    </w:rPr>
  </w:style>
  <w:style w:type="character" w:customStyle="1" w:styleId="a4">
    <w:name w:val="Текст примечания Знак"/>
    <w:basedOn w:val="a0"/>
    <w:link w:val="a3"/>
    <w:uiPriority w:val="99"/>
    <w:locked/>
    <w:rsid w:val="003B7A81"/>
    <w:rPr>
      <w:sz w:val="20"/>
      <w:szCs w:val="20"/>
    </w:rPr>
  </w:style>
  <w:style w:type="paragraph" w:customStyle="1" w:styleId="ConsPlusNormal">
    <w:name w:val="ConsPlusNormal"/>
    <w:rsid w:val="003B7A81"/>
    <w:pPr>
      <w:widowControl w:val="0"/>
      <w:autoSpaceDE w:val="0"/>
      <w:autoSpaceDN w:val="0"/>
    </w:pPr>
    <w:rPr>
      <w:rFonts w:eastAsia="Times New Roman" w:cs="Calibri"/>
    </w:rPr>
  </w:style>
  <w:style w:type="paragraph" w:customStyle="1" w:styleId="ConsPlusTitle">
    <w:name w:val="ConsPlusTitle"/>
    <w:uiPriority w:val="99"/>
    <w:rsid w:val="003B7A81"/>
    <w:pPr>
      <w:widowControl w:val="0"/>
      <w:autoSpaceDE w:val="0"/>
      <w:autoSpaceDN w:val="0"/>
    </w:pPr>
    <w:rPr>
      <w:rFonts w:eastAsia="Times New Roman" w:cs="Calibri"/>
      <w:b/>
      <w:bCs/>
    </w:rPr>
  </w:style>
  <w:style w:type="paragraph" w:customStyle="1" w:styleId="ConsPlusNonformat">
    <w:name w:val="ConsPlusNonformat"/>
    <w:uiPriority w:val="99"/>
    <w:rsid w:val="003B7A81"/>
    <w:pPr>
      <w:widowControl w:val="0"/>
      <w:autoSpaceDE w:val="0"/>
      <w:autoSpaceDN w:val="0"/>
    </w:pPr>
    <w:rPr>
      <w:rFonts w:ascii="Courier New" w:eastAsia="Times New Roman" w:hAnsi="Courier New" w:cs="Courier New"/>
      <w:sz w:val="20"/>
      <w:szCs w:val="20"/>
    </w:rPr>
  </w:style>
  <w:style w:type="paragraph" w:customStyle="1" w:styleId="a5">
    <w:name w:val="РЕГЛ"/>
    <w:basedOn w:val="1"/>
    <w:autoRedefine/>
    <w:uiPriority w:val="99"/>
    <w:rsid w:val="003B7A81"/>
    <w:pPr>
      <w:spacing w:before="0"/>
      <w:jc w:val="center"/>
    </w:pPr>
    <w:rPr>
      <w:rFonts w:ascii="Times New Roman" w:hAnsi="Times New Roman" w:cs="Times New Roman"/>
      <w:b/>
      <w:bCs/>
      <w:color w:val="000000"/>
      <w:sz w:val="28"/>
      <w:szCs w:val="28"/>
    </w:rPr>
  </w:style>
  <w:style w:type="character" w:styleId="a6">
    <w:name w:val="footnote reference"/>
    <w:basedOn w:val="a0"/>
    <w:uiPriority w:val="99"/>
    <w:semiHidden/>
    <w:rsid w:val="003B7A81"/>
    <w:rPr>
      <w:vertAlign w:val="superscript"/>
    </w:rPr>
  </w:style>
  <w:style w:type="paragraph" w:styleId="a7">
    <w:name w:val="Balloon Text"/>
    <w:basedOn w:val="a"/>
    <w:link w:val="a8"/>
    <w:uiPriority w:val="99"/>
    <w:semiHidden/>
    <w:rsid w:val="00FF20BC"/>
    <w:rPr>
      <w:rFonts w:ascii="Segoe UI" w:hAnsi="Segoe UI" w:cs="Segoe UI"/>
      <w:sz w:val="18"/>
      <w:szCs w:val="18"/>
    </w:rPr>
  </w:style>
  <w:style w:type="character" w:customStyle="1" w:styleId="a8">
    <w:name w:val="Текст выноски Знак"/>
    <w:basedOn w:val="a0"/>
    <w:link w:val="a7"/>
    <w:uiPriority w:val="99"/>
    <w:locked/>
    <w:rsid w:val="00FF20BC"/>
    <w:rPr>
      <w:rFonts w:ascii="Segoe UI" w:hAnsi="Segoe UI" w:cs="Segoe UI"/>
      <w:sz w:val="18"/>
      <w:szCs w:val="18"/>
    </w:rPr>
  </w:style>
  <w:style w:type="paragraph" w:styleId="a9">
    <w:name w:val="footnote text"/>
    <w:basedOn w:val="a"/>
    <w:link w:val="aa"/>
    <w:uiPriority w:val="99"/>
    <w:semiHidden/>
    <w:rsid w:val="001D2783"/>
    <w:rPr>
      <w:sz w:val="20"/>
      <w:szCs w:val="20"/>
    </w:rPr>
  </w:style>
  <w:style w:type="character" w:customStyle="1" w:styleId="aa">
    <w:name w:val="Текст сноски Знак"/>
    <w:basedOn w:val="a0"/>
    <w:link w:val="a9"/>
    <w:uiPriority w:val="99"/>
    <w:semiHidden/>
    <w:locked/>
    <w:rsid w:val="001D2783"/>
    <w:rPr>
      <w:sz w:val="20"/>
      <w:szCs w:val="20"/>
    </w:rPr>
  </w:style>
  <w:style w:type="paragraph" w:styleId="ab">
    <w:name w:val="header"/>
    <w:basedOn w:val="a"/>
    <w:link w:val="ac"/>
    <w:uiPriority w:val="99"/>
    <w:rsid w:val="00B01ED0"/>
    <w:pPr>
      <w:tabs>
        <w:tab w:val="center" w:pos="4677"/>
        <w:tab w:val="right" w:pos="9355"/>
      </w:tabs>
    </w:pPr>
  </w:style>
  <w:style w:type="character" w:customStyle="1" w:styleId="ac">
    <w:name w:val="Верхний колонтитул Знак"/>
    <w:basedOn w:val="a0"/>
    <w:link w:val="ab"/>
    <w:uiPriority w:val="99"/>
    <w:locked/>
    <w:rsid w:val="00B01ED0"/>
  </w:style>
  <w:style w:type="paragraph" w:styleId="ad">
    <w:name w:val="footer"/>
    <w:basedOn w:val="a"/>
    <w:link w:val="ae"/>
    <w:uiPriority w:val="99"/>
    <w:rsid w:val="00B01ED0"/>
    <w:pPr>
      <w:tabs>
        <w:tab w:val="center" w:pos="4677"/>
        <w:tab w:val="right" w:pos="9355"/>
      </w:tabs>
    </w:pPr>
  </w:style>
  <w:style w:type="character" w:customStyle="1" w:styleId="ae">
    <w:name w:val="Нижний колонтитул Знак"/>
    <w:basedOn w:val="a0"/>
    <w:link w:val="ad"/>
    <w:uiPriority w:val="99"/>
    <w:locked/>
    <w:rsid w:val="00B01ED0"/>
  </w:style>
  <w:style w:type="paragraph" w:styleId="af">
    <w:name w:val="Body Text"/>
    <w:basedOn w:val="a"/>
    <w:link w:val="af0"/>
    <w:uiPriority w:val="99"/>
    <w:rsid w:val="00E45E47"/>
    <w:pPr>
      <w:ind w:firstLine="0"/>
    </w:pPr>
    <w:rPr>
      <w:rFonts w:eastAsia="Times New Roman"/>
      <w:sz w:val="24"/>
      <w:szCs w:val="24"/>
      <w:lang w:eastAsia="ru-RU"/>
    </w:rPr>
  </w:style>
  <w:style w:type="character" w:customStyle="1" w:styleId="af0">
    <w:name w:val="Основной текст Знак"/>
    <w:basedOn w:val="a0"/>
    <w:link w:val="af"/>
    <w:uiPriority w:val="99"/>
    <w:locked/>
    <w:rsid w:val="00E45E47"/>
    <w:rPr>
      <w:rFonts w:ascii="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Arial"/>
      <w:sz w:val="24"/>
      <w:szCs w:val="24"/>
      <w:lang w:eastAsia="ru-RU"/>
    </w:rPr>
  </w:style>
  <w:style w:type="paragraph" w:styleId="21">
    <w:name w:val="Body Text 2"/>
    <w:basedOn w:val="a"/>
    <w:link w:val="22"/>
    <w:uiPriority w:val="99"/>
    <w:rsid w:val="0091065C"/>
    <w:pPr>
      <w:spacing w:after="120" w:line="480" w:lineRule="auto"/>
    </w:pPr>
  </w:style>
  <w:style w:type="character" w:customStyle="1" w:styleId="22">
    <w:name w:val="Основной текст 2 Знак"/>
    <w:basedOn w:val="a0"/>
    <w:link w:val="21"/>
    <w:uiPriority w:val="99"/>
    <w:locked/>
    <w:rsid w:val="0091065C"/>
    <w:rPr>
      <w:rFonts w:ascii="Times New Roman" w:hAnsi="Times New Roman" w:cs="Times New Roman"/>
      <w:sz w:val="28"/>
      <w:szCs w:val="28"/>
    </w:rPr>
  </w:style>
  <w:style w:type="paragraph" w:styleId="af2">
    <w:name w:val="List Paragraph"/>
    <w:basedOn w:val="a"/>
    <w:link w:val="af3"/>
    <w:uiPriority w:val="34"/>
    <w:qFormat/>
    <w:rsid w:val="00A506D5"/>
    <w:pPr>
      <w:spacing w:after="160" w:line="259" w:lineRule="auto"/>
      <w:ind w:left="720" w:firstLine="0"/>
      <w:jc w:val="left"/>
    </w:pPr>
    <w:rPr>
      <w:rFonts w:ascii="Calibri" w:hAnsi="Calibri" w:cs="Calibri"/>
      <w:sz w:val="20"/>
      <w:szCs w:val="20"/>
      <w:lang w:eastAsia="ru-RU"/>
    </w:rPr>
  </w:style>
  <w:style w:type="paragraph" w:styleId="3">
    <w:name w:val="Body Text Indent 3"/>
    <w:basedOn w:val="a"/>
    <w:link w:val="30"/>
    <w:uiPriority w:val="99"/>
    <w:rsid w:val="00662DD6"/>
    <w:pPr>
      <w:spacing w:after="120"/>
      <w:ind w:left="283" w:firstLine="0"/>
      <w:jc w:val="left"/>
    </w:pPr>
    <w:rPr>
      <w:rFonts w:eastAsia="Times New Roman"/>
      <w:sz w:val="16"/>
      <w:szCs w:val="16"/>
      <w:lang w:eastAsia="ru-RU"/>
    </w:rPr>
  </w:style>
  <w:style w:type="character" w:customStyle="1" w:styleId="30">
    <w:name w:val="Основной текст с отступом 3 Знак"/>
    <w:basedOn w:val="a0"/>
    <w:link w:val="3"/>
    <w:uiPriority w:val="99"/>
    <w:locked/>
    <w:rsid w:val="00662DD6"/>
    <w:rPr>
      <w:rFonts w:ascii="Times New Roman" w:hAnsi="Times New Roman" w:cs="Times New Roman"/>
      <w:sz w:val="16"/>
      <w:szCs w:val="16"/>
      <w:lang w:eastAsia="ru-RU"/>
    </w:rPr>
  </w:style>
  <w:style w:type="paragraph" w:customStyle="1" w:styleId="af4">
    <w:name w:val="Таблицы (моноширинный)"/>
    <w:basedOn w:val="a"/>
    <w:next w:val="a"/>
    <w:uiPriority w:val="99"/>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Times New Roman" w:hAnsi="Calibri" w:cs="Calibri"/>
    </w:rPr>
  </w:style>
  <w:style w:type="character" w:customStyle="1" w:styleId="af5">
    <w:name w:val="Без интервала Знак"/>
    <w:link w:val="af6"/>
    <w:uiPriority w:val="99"/>
    <w:locked/>
    <w:rsid w:val="00592C8D"/>
    <w:rPr>
      <w:rFonts w:ascii="Calibri" w:hAnsi="Calibri" w:cs="Calibri"/>
      <w:sz w:val="22"/>
      <w:szCs w:val="22"/>
      <w:lang w:val="en-US" w:eastAsia="en-US"/>
    </w:rPr>
  </w:style>
  <w:style w:type="paragraph" w:styleId="af6">
    <w:name w:val="No Spacing"/>
    <w:link w:val="af5"/>
    <w:uiPriority w:val="99"/>
    <w:qFormat/>
    <w:rsid w:val="00592C8D"/>
    <w:rPr>
      <w:rFonts w:eastAsia="Times New Roman" w:cs="Calibri"/>
      <w:lang w:val="en-US" w:eastAsia="en-US"/>
    </w:rPr>
  </w:style>
  <w:style w:type="character" w:styleId="af7">
    <w:name w:val="Hyperlink"/>
    <w:basedOn w:val="a0"/>
    <w:uiPriority w:val="99"/>
    <w:semiHidden/>
    <w:rsid w:val="0003223D"/>
    <w:rPr>
      <w:color w:val="auto"/>
      <w:u w:val="single"/>
    </w:rPr>
  </w:style>
  <w:style w:type="paragraph" w:customStyle="1" w:styleId="11">
    <w:name w:val="Знак Знак1"/>
    <w:basedOn w:val="a"/>
    <w:autoRedefine/>
    <w:uiPriority w:val="99"/>
    <w:rsid w:val="00481373"/>
    <w:pPr>
      <w:spacing w:after="160" w:line="240" w:lineRule="exact"/>
      <w:ind w:firstLine="0"/>
      <w:jc w:val="left"/>
    </w:pPr>
    <w:rPr>
      <w:rFonts w:eastAsia="Times New Roman"/>
      <w:lang w:val="en-US"/>
    </w:rPr>
  </w:style>
  <w:style w:type="paragraph" w:styleId="af8">
    <w:name w:val="Body Text Indent"/>
    <w:basedOn w:val="a"/>
    <w:link w:val="af9"/>
    <w:uiPriority w:val="99"/>
    <w:unhideWhenUsed/>
    <w:rsid w:val="00676641"/>
    <w:pPr>
      <w:spacing w:after="120"/>
      <w:ind w:left="283"/>
    </w:pPr>
  </w:style>
  <w:style w:type="character" w:customStyle="1" w:styleId="af9">
    <w:name w:val="Основной текст с отступом Знак"/>
    <w:basedOn w:val="a0"/>
    <w:link w:val="af8"/>
    <w:uiPriority w:val="99"/>
    <w:rsid w:val="00676641"/>
    <w:rPr>
      <w:rFonts w:ascii="Times New Roman" w:hAnsi="Times New Roman"/>
      <w:sz w:val="28"/>
      <w:szCs w:val="28"/>
      <w:lang w:eastAsia="en-US"/>
    </w:rPr>
  </w:style>
  <w:style w:type="paragraph" w:styleId="afa">
    <w:name w:val="Plain Text"/>
    <w:basedOn w:val="a"/>
    <w:link w:val="afb"/>
    <w:uiPriority w:val="99"/>
    <w:rsid w:val="0073645E"/>
    <w:pPr>
      <w:ind w:firstLine="0"/>
      <w:jc w:val="left"/>
    </w:pPr>
    <w:rPr>
      <w:rFonts w:ascii="Courier New" w:eastAsia="Times New Roman" w:hAnsi="Courier New"/>
      <w:sz w:val="20"/>
      <w:szCs w:val="20"/>
      <w:lang w:val="x-none" w:eastAsia="x-none"/>
    </w:rPr>
  </w:style>
  <w:style w:type="character" w:customStyle="1" w:styleId="afb">
    <w:name w:val="Текст Знак"/>
    <w:basedOn w:val="a0"/>
    <w:link w:val="afa"/>
    <w:uiPriority w:val="99"/>
    <w:rsid w:val="0073645E"/>
    <w:rPr>
      <w:rFonts w:ascii="Courier New" w:eastAsia="Times New Roman" w:hAnsi="Courier New"/>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1800150">
      <w:marLeft w:val="0"/>
      <w:marRight w:val="0"/>
      <w:marTop w:val="0"/>
      <w:marBottom w:val="0"/>
      <w:divBdr>
        <w:top w:val="none" w:sz="0" w:space="0" w:color="auto"/>
        <w:left w:val="none" w:sz="0" w:space="0" w:color="auto"/>
        <w:bottom w:val="none" w:sz="0" w:space="0" w:color="auto"/>
        <w:right w:val="none" w:sz="0" w:space="0" w:color="auto"/>
      </w:divBdr>
    </w:div>
    <w:div w:id="18718001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F2E86-5BD0-4083-B73B-E913089B7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4013</Words>
  <Characters>22875</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Налоговая</Company>
  <LinksUpToDate>false</LinksUpToDate>
  <CharactersWithSpaces>26835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Ярославкин Ярослав Михайлович</dc:creator>
  <cp:lastModifiedBy>Евдокимова Галина Александровна</cp:lastModifiedBy>
  <cp:revision>5</cp:revision>
  <cp:lastPrinted>2018-02-06T09:55:00Z</cp:lastPrinted>
  <dcterms:created xsi:type="dcterms:W3CDTF">2018-06-29T06:32:00Z</dcterms:created>
  <dcterms:modified xsi:type="dcterms:W3CDTF">2018-07-03T08:40:00Z</dcterms:modified>
</cp:coreProperties>
</file>